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BC" w:rsidRPr="0064159C" w:rsidRDefault="0043362A" w:rsidP="0064159C">
      <w:pPr>
        <w:spacing w:line="400" w:lineRule="exact"/>
        <w:jc w:val="center"/>
        <w:rPr>
          <w:rFonts w:ascii="HG創英角ｺﾞｼｯｸUB" w:eastAsia="HG創英角ｺﾞｼｯｸUB" w:hAnsi="HG創英角ｺﾞｼｯｸUB"/>
          <w:w w:val="120"/>
          <w:sz w:val="28"/>
          <w:szCs w:val="28"/>
        </w:rPr>
      </w:pPr>
      <w:r w:rsidRPr="0064159C">
        <w:rPr>
          <w:rFonts w:ascii="HG創英角ｺﾞｼｯｸUB" w:eastAsia="HG創英角ｺﾞｼｯｸUB" w:hAnsi="HG創英角ｺﾞｼｯｸUB" w:hint="eastAsia"/>
          <w:w w:val="120"/>
          <w:sz w:val="28"/>
          <w:szCs w:val="28"/>
        </w:rPr>
        <w:t>兵庫県中小企業事業再開支援</w:t>
      </w:r>
      <w:r w:rsidR="00D33EBC" w:rsidRPr="0064159C">
        <w:rPr>
          <w:rFonts w:ascii="HG創英角ｺﾞｼｯｸUB" w:eastAsia="HG創英角ｺﾞｼｯｸUB" w:hAnsi="HG創英角ｺﾞｼｯｸUB" w:hint="eastAsia"/>
          <w:w w:val="120"/>
          <w:sz w:val="28"/>
          <w:szCs w:val="28"/>
        </w:rPr>
        <w:t>事業</w:t>
      </w:r>
      <w:r w:rsidRPr="0064159C">
        <w:rPr>
          <w:rFonts w:ascii="HG創英角ｺﾞｼｯｸUB" w:eastAsia="HG創英角ｺﾞｼｯｸUB" w:hAnsi="HG創英角ｺﾞｼｯｸUB" w:hint="eastAsia"/>
          <w:w w:val="120"/>
          <w:sz w:val="28"/>
          <w:szCs w:val="28"/>
        </w:rPr>
        <w:t>補助金</w:t>
      </w:r>
    </w:p>
    <w:p w:rsidR="00F16350" w:rsidRPr="0064159C" w:rsidRDefault="0043362A" w:rsidP="0064159C">
      <w:pPr>
        <w:spacing w:line="400" w:lineRule="exact"/>
        <w:jc w:val="center"/>
        <w:rPr>
          <w:rFonts w:ascii="HG創英角ｺﾞｼｯｸUB" w:eastAsia="HG創英角ｺﾞｼｯｸUB" w:hAnsi="HG創英角ｺﾞｼｯｸUB"/>
          <w:w w:val="120"/>
          <w:sz w:val="28"/>
          <w:szCs w:val="28"/>
        </w:rPr>
      </w:pPr>
      <w:r w:rsidRPr="0064159C">
        <w:rPr>
          <w:rFonts w:ascii="HG創英角ｺﾞｼｯｸUB" w:eastAsia="HG創英角ｺﾞｼｯｸUB" w:hAnsi="HG創英角ｺﾞｼｯｸUB" w:hint="eastAsia"/>
          <w:w w:val="120"/>
          <w:sz w:val="28"/>
          <w:szCs w:val="28"/>
        </w:rPr>
        <w:t>募</w:t>
      </w:r>
      <w:r w:rsidR="00D33EBC" w:rsidRPr="0064159C">
        <w:rPr>
          <w:rFonts w:ascii="HG創英角ｺﾞｼｯｸUB" w:eastAsia="HG創英角ｺﾞｼｯｸUB" w:hAnsi="HG創英角ｺﾞｼｯｸUB" w:hint="eastAsia"/>
          <w:w w:val="120"/>
          <w:sz w:val="28"/>
          <w:szCs w:val="28"/>
        </w:rPr>
        <w:t xml:space="preserve">　</w:t>
      </w:r>
      <w:r w:rsidRPr="0064159C">
        <w:rPr>
          <w:rFonts w:ascii="HG創英角ｺﾞｼｯｸUB" w:eastAsia="HG創英角ｺﾞｼｯｸUB" w:hAnsi="HG創英角ｺﾞｼｯｸUB" w:hint="eastAsia"/>
          <w:w w:val="120"/>
          <w:sz w:val="28"/>
          <w:szCs w:val="28"/>
        </w:rPr>
        <w:t>集</w:t>
      </w:r>
      <w:r w:rsidR="00D33EBC" w:rsidRPr="0064159C">
        <w:rPr>
          <w:rFonts w:ascii="HG創英角ｺﾞｼｯｸUB" w:eastAsia="HG創英角ｺﾞｼｯｸUB" w:hAnsi="HG創英角ｺﾞｼｯｸUB" w:hint="eastAsia"/>
          <w:w w:val="120"/>
          <w:sz w:val="28"/>
          <w:szCs w:val="28"/>
        </w:rPr>
        <w:t xml:space="preserve">　</w:t>
      </w:r>
      <w:r w:rsidRPr="0064159C">
        <w:rPr>
          <w:rFonts w:ascii="HG創英角ｺﾞｼｯｸUB" w:eastAsia="HG創英角ｺﾞｼｯｸUB" w:hAnsi="HG創英角ｺﾞｼｯｸUB" w:hint="eastAsia"/>
          <w:w w:val="120"/>
          <w:sz w:val="28"/>
          <w:szCs w:val="28"/>
        </w:rPr>
        <w:t>要</w:t>
      </w:r>
      <w:r w:rsidR="00D33EBC" w:rsidRPr="0064159C">
        <w:rPr>
          <w:rFonts w:ascii="HG創英角ｺﾞｼｯｸUB" w:eastAsia="HG創英角ｺﾞｼｯｸUB" w:hAnsi="HG創英角ｺﾞｼｯｸUB" w:hint="eastAsia"/>
          <w:w w:val="120"/>
          <w:sz w:val="28"/>
          <w:szCs w:val="28"/>
        </w:rPr>
        <w:t xml:space="preserve">　</w:t>
      </w:r>
      <w:r w:rsidRPr="0064159C">
        <w:rPr>
          <w:rFonts w:ascii="HG創英角ｺﾞｼｯｸUB" w:eastAsia="HG創英角ｺﾞｼｯｸUB" w:hAnsi="HG創英角ｺﾞｼｯｸUB" w:hint="eastAsia"/>
          <w:w w:val="120"/>
          <w:sz w:val="28"/>
          <w:szCs w:val="28"/>
        </w:rPr>
        <w:t>項</w:t>
      </w:r>
    </w:p>
    <w:p w:rsidR="00A83657" w:rsidRDefault="00A83657"/>
    <w:p w:rsidR="00276BA7" w:rsidRDefault="00276BA7">
      <w:r>
        <w:rPr>
          <w:rFonts w:hint="eastAsia"/>
        </w:rPr>
        <w:t xml:space="preserve">　　　　　　　　　　　　　　　　　　　兵庫県中小企業事業再開支援金事務局</w:t>
      </w:r>
    </w:p>
    <w:p w:rsidR="00276BA7" w:rsidRPr="00276BA7" w:rsidRDefault="00276BA7">
      <w:r>
        <w:rPr>
          <w:rFonts w:hint="eastAsia"/>
        </w:rPr>
        <w:t xml:space="preserve">　　　　　　　　　　　　　　　　　　 〔兵庫県、（公財）兵庫県勤労福祉協会〕</w:t>
      </w:r>
    </w:p>
    <w:p w:rsidR="00276BA7" w:rsidRPr="00276BA7" w:rsidRDefault="00276BA7"/>
    <w:p w:rsidR="0043362A" w:rsidRPr="00D33EBC" w:rsidRDefault="001870E8" w:rsidP="00D33EBC">
      <w:pPr>
        <w:spacing w:line="320" w:lineRule="exact"/>
        <w:rPr>
          <w:sz w:val="28"/>
          <w:szCs w:val="28"/>
        </w:rPr>
      </w:pPr>
      <w:r>
        <w:rPr>
          <w:rFonts w:hint="eastAsia"/>
          <w:sz w:val="28"/>
          <w:szCs w:val="28"/>
        </w:rPr>
        <w:t>■</w:t>
      </w:r>
      <w:r w:rsidR="00290B0C">
        <w:rPr>
          <w:rFonts w:hint="eastAsia"/>
          <w:sz w:val="28"/>
          <w:szCs w:val="28"/>
        </w:rPr>
        <w:t>事業</w:t>
      </w:r>
      <w:r w:rsidR="0043362A" w:rsidRPr="00D33EBC">
        <w:rPr>
          <w:rFonts w:hint="eastAsia"/>
          <w:sz w:val="28"/>
          <w:szCs w:val="28"/>
        </w:rPr>
        <w:t>の概要</w:t>
      </w:r>
    </w:p>
    <w:p w:rsidR="0043362A" w:rsidRDefault="001870E8" w:rsidP="001870E8">
      <w:pPr>
        <w:ind w:firstLineChars="100" w:firstLine="240"/>
      </w:pPr>
      <w:r>
        <w:rPr>
          <w:rFonts w:hint="eastAsia"/>
        </w:rPr>
        <w:t>○</w:t>
      </w:r>
      <w:r w:rsidR="0043362A">
        <w:rPr>
          <w:rFonts w:hint="eastAsia"/>
        </w:rPr>
        <w:t>趣</w:t>
      </w:r>
      <w:r w:rsidR="00D33EBC">
        <w:rPr>
          <w:rFonts w:hint="eastAsia"/>
        </w:rPr>
        <w:t xml:space="preserve">　</w:t>
      </w:r>
      <w:r w:rsidR="0043362A">
        <w:rPr>
          <w:rFonts w:hint="eastAsia"/>
        </w:rPr>
        <w:t>旨</w:t>
      </w:r>
    </w:p>
    <w:p w:rsidR="0043362A" w:rsidRDefault="0043362A" w:rsidP="0043362A">
      <w:pPr>
        <w:ind w:left="240" w:hangingChars="100" w:hanging="240"/>
      </w:pPr>
      <w:r>
        <w:rPr>
          <w:rFonts w:hint="eastAsia"/>
        </w:rPr>
        <w:t xml:space="preserve">　　新型コロナウイルス感染症拡大による緊急事態宣言対象区域の解除に伴い、社会経済活動が再開され</w:t>
      </w:r>
      <w:r w:rsidR="00243910">
        <w:rPr>
          <w:rFonts w:hint="eastAsia"/>
        </w:rPr>
        <w:t>た</w:t>
      </w:r>
      <w:r>
        <w:rPr>
          <w:rFonts w:hint="eastAsia"/>
        </w:rPr>
        <w:t>ことから、中小法人・個人事業主</w:t>
      </w:r>
      <w:r w:rsidR="00E52595">
        <w:rPr>
          <w:rFonts w:hint="eastAsia"/>
        </w:rPr>
        <w:t>の皆様</w:t>
      </w:r>
      <w:r>
        <w:rPr>
          <w:rFonts w:hint="eastAsia"/>
        </w:rPr>
        <w:t>を対象</w:t>
      </w:r>
      <w:r w:rsidR="004F3D2C">
        <w:rPr>
          <w:rFonts w:hint="eastAsia"/>
        </w:rPr>
        <w:t>に、従業員の労働環境確保のために取り組む接触感染や飛沫感染の</w:t>
      </w:r>
      <w:r>
        <w:rPr>
          <w:rFonts w:hint="eastAsia"/>
        </w:rPr>
        <w:t>拡大防止にかかる経費に対する補助金を支給します。</w:t>
      </w:r>
    </w:p>
    <w:p w:rsidR="00D33EBC" w:rsidRDefault="001870E8" w:rsidP="008E7587">
      <w:pPr>
        <w:spacing w:beforeLines="30" w:before="115"/>
        <w:ind w:leftChars="100" w:left="240"/>
      </w:pPr>
      <w:r>
        <w:rPr>
          <w:rFonts w:hint="eastAsia"/>
        </w:rPr>
        <w:t>○</w:t>
      </w:r>
      <w:r w:rsidR="00D33EBC">
        <w:rPr>
          <w:rFonts w:hint="eastAsia"/>
        </w:rPr>
        <w:t>対　象</w:t>
      </w:r>
    </w:p>
    <w:p w:rsidR="001870E8" w:rsidRDefault="001870E8" w:rsidP="0043362A">
      <w:pPr>
        <w:ind w:left="240" w:hangingChars="100" w:hanging="240"/>
      </w:pPr>
      <w:r>
        <w:rPr>
          <w:rFonts w:hint="eastAsia"/>
        </w:rPr>
        <w:t xml:space="preserve">　　兵庫県内に事業所を置く中小法人及び個人事業主</w:t>
      </w:r>
    </w:p>
    <w:p w:rsidR="004871CB" w:rsidRPr="004871CB" w:rsidRDefault="004871CB" w:rsidP="004871CB">
      <w:pPr>
        <w:ind w:left="960" w:hangingChars="400" w:hanging="960"/>
      </w:pPr>
      <w:r>
        <w:rPr>
          <w:rFonts w:hint="eastAsia"/>
        </w:rPr>
        <w:t xml:space="preserve">　　</w:t>
      </w:r>
      <w:r w:rsidR="00C50FE8">
        <w:rPr>
          <w:rFonts w:hint="eastAsia"/>
        </w:rPr>
        <w:t>(1)</w:t>
      </w:r>
      <w:r w:rsidR="00C50FE8">
        <w:t xml:space="preserve"> </w:t>
      </w:r>
      <w:r w:rsidR="00C50FE8">
        <w:rPr>
          <w:rFonts w:hint="eastAsia"/>
        </w:rPr>
        <w:t>主</w:t>
      </w:r>
      <w:r>
        <w:rPr>
          <w:rFonts w:hint="eastAsia"/>
        </w:rPr>
        <w:t>たる事務所が県外にあっても</w:t>
      </w:r>
      <w:r w:rsidR="00AB1804">
        <w:rPr>
          <w:rFonts w:hint="eastAsia"/>
        </w:rPr>
        <w:t>、県内の</w:t>
      </w:r>
      <w:r>
        <w:rPr>
          <w:rFonts w:hint="eastAsia"/>
        </w:rPr>
        <w:t>事業所</w:t>
      </w:r>
      <w:r w:rsidR="00AB1804">
        <w:rPr>
          <w:rFonts w:hint="eastAsia"/>
        </w:rPr>
        <w:t>は対象</w:t>
      </w:r>
      <w:r>
        <w:rPr>
          <w:rFonts w:hint="eastAsia"/>
        </w:rPr>
        <w:t>となります。</w:t>
      </w:r>
    </w:p>
    <w:p w:rsidR="001870E8" w:rsidRDefault="00C50FE8" w:rsidP="000505AF">
      <w:pPr>
        <w:spacing w:beforeLines="30" w:before="115"/>
        <w:ind w:leftChars="200" w:left="720" w:hangingChars="100" w:hanging="240"/>
      </w:pPr>
      <w:r>
        <w:rPr>
          <w:rFonts w:hint="eastAsia"/>
        </w:rPr>
        <w:t>(2)</w:t>
      </w:r>
      <w:r w:rsidR="00A043DA">
        <w:t xml:space="preserve"> </w:t>
      </w:r>
      <w:r w:rsidR="00A043DA">
        <w:rPr>
          <w:rFonts w:hint="eastAsia"/>
        </w:rPr>
        <w:t>国や地方自治体で実施されている他の補助金事業と重複して補助を受けることはできません。</w:t>
      </w:r>
    </w:p>
    <w:p w:rsidR="0071004C" w:rsidRDefault="0071004C" w:rsidP="000505AF">
      <w:pPr>
        <w:spacing w:beforeLines="30" w:before="115"/>
        <w:ind w:leftChars="200" w:left="720" w:hangingChars="100" w:hanging="240"/>
      </w:pPr>
      <w:r>
        <w:rPr>
          <w:rFonts w:hint="eastAsia"/>
        </w:rPr>
        <w:t>(3</w:t>
      </w:r>
      <w:r>
        <w:t xml:space="preserve">) </w:t>
      </w:r>
      <w:r w:rsidRPr="0071004C">
        <w:rPr>
          <w:rFonts w:hint="eastAsia"/>
        </w:rPr>
        <w:t>同じ事業者が２回以上申請することはできません。</w:t>
      </w:r>
    </w:p>
    <w:p w:rsidR="00276BA7" w:rsidRDefault="00276BA7" w:rsidP="000505AF">
      <w:pPr>
        <w:spacing w:beforeLines="30" w:before="115"/>
        <w:ind w:leftChars="200" w:left="720" w:hangingChars="100" w:hanging="240"/>
      </w:pPr>
      <w:r>
        <w:rPr>
          <w:rFonts w:hint="eastAsia"/>
        </w:rPr>
        <w:t>(4)</w:t>
      </w:r>
      <w:r>
        <w:t xml:space="preserve"> </w:t>
      </w:r>
      <w:r>
        <w:rPr>
          <w:rFonts w:hint="eastAsia"/>
        </w:rPr>
        <w:t>政治団体、宗教上の組織・団体は対象外です。</w:t>
      </w:r>
    </w:p>
    <w:p w:rsidR="004871CB" w:rsidRDefault="004871CB" w:rsidP="0064159C">
      <w:pPr>
        <w:spacing w:beforeLines="30" w:before="115"/>
        <w:ind w:left="960" w:hangingChars="400" w:hanging="960"/>
      </w:pPr>
      <w:r>
        <w:rPr>
          <w:rFonts w:hint="eastAsia"/>
        </w:rPr>
        <w:t xml:space="preserve">　　</w:t>
      </w:r>
      <w:r w:rsidR="0071004C">
        <w:rPr>
          <w:rFonts w:hint="eastAsia"/>
        </w:rPr>
        <w:t>【</w:t>
      </w:r>
      <w:r w:rsidR="00C50FE8">
        <w:rPr>
          <w:rFonts w:hint="eastAsia"/>
        </w:rPr>
        <w:t>中</w:t>
      </w:r>
      <w:r>
        <w:rPr>
          <w:rFonts w:hint="eastAsia"/>
        </w:rPr>
        <w:t>小企業、個人事業主の範囲</w:t>
      </w:r>
      <w:r w:rsidR="0071004C">
        <w:rPr>
          <w:rFonts w:hint="eastAsia"/>
        </w:rPr>
        <w:t>】</w:t>
      </w:r>
    </w:p>
    <w:p w:rsidR="004871CB" w:rsidRDefault="004871CB" w:rsidP="00897822">
      <w:pPr>
        <w:ind w:leftChars="300" w:left="720" w:firstLineChars="100" w:firstLine="240"/>
      </w:pPr>
      <w:r>
        <w:rPr>
          <w:rFonts w:hint="eastAsia"/>
        </w:rPr>
        <w:t>下記の表の業種ごとに、資本金または従業員数のいずれかに該当することが必要です。（中小企業基本法に定める中小企業者）</w:t>
      </w:r>
    </w:p>
    <w:p w:rsidR="00A043DA" w:rsidRDefault="00BD44C7" w:rsidP="000505AF">
      <w:pPr>
        <w:ind w:left="960" w:hangingChars="400" w:hanging="960"/>
      </w:pPr>
      <w:r>
        <w:rPr>
          <w:rFonts w:hint="eastAsia"/>
        </w:rPr>
        <w:t xml:space="preserve">　　　　会社</w:t>
      </w:r>
      <w:r w:rsidR="004871CB">
        <w:rPr>
          <w:rFonts w:hint="eastAsia"/>
        </w:rPr>
        <w:t>以外の法人（学校法人、ＮＰＯ法人など）も同様とします。</w:t>
      </w:r>
    </w:p>
    <w:tbl>
      <w:tblPr>
        <w:tblStyle w:val="a3"/>
        <w:tblW w:w="8364" w:type="dxa"/>
        <w:tblInd w:w="562" w:type="dxa"/>
        <w:tblLook w:val="04A0" w:firstRow="1" w:lastRow="0" w:firstColumn="1" w:lastColumn="0" w:noHBand="0" w:noVBand="1"/>
      </w:tblPr>
      <w:tblGrid>
        <w:gridCol w:w="1701"/>
        <w:gridCol w:w="3331"/>
        <w:gridCol w:w="3332"/>
      </w:tblGrid>
      <w:tr w:rsidR="004871CB" w:rsidTr="00897822">
        <w:tc>
          <w:tcPr>
            <w:tcW w:w="1701" w:type="dxa"/>
            <w:shd w:val="clear" w:color="auto" w:fill="D5DCE4" w:themeFill="text2" w:themeFillTint="33"/>
          </w:tcPr>
          <w:p w:rsidR="004871CB" w:rsidRPr="00F1445C" w:rsidRDefault="004871CB" w:rsidP="00290B0C">
            <w:pPr>
              <w:jc w:val="center"/>
              <w:rPr>
                <w:shd w:val="pct15" w:color="auto" w:fill="FFFFFF"/>
              </w:rPr>
            </w:pPr>
            <w:bookmarkStart w:id="0" w:name="OLE_LINK1"/>
            <w:bookmarkStart w:id="1" w:name="OLE_LINK2"/>
            <w:bookmarkStart w:id="2" w:name="OLE_LINK3"/>
            <w:bookmarkStart w:id="3" w:name="OLE_LINK4"/>
            <w:r w:rsidRPr="00F1445C">
              <w:rPr>
                <w:rFonts w:hint="eastAsia"/>
                <w:shd w:val="pct15" w:color="auto" w:fill="FFFFFF"/>
              </w:rPr>
              <w:t>業種</w:t>
            </w:r>
          </w:p>
        </w:tc>
        <w:tc>
          <w:tcPr>
            <w:tcW w:w="3331" w:type="dxa"/>
            <w:shd w:val="clear" w:color="auto" w:fill="D5DCE4" w:themeFill="text2" w:themeFillTint="33"/>
          </w:tcPr>
          <w:p w:rsidR="004871CB" w:rsidRPr="00F1445C" w:rsidRDefault="004871CB" w:rsidP="00290B0C">
            <w:pPr>
              <w:jc w:val="center"/>
              <w:rPr>
                <w:shd w:val="pct15" w:color="auto" w:fill="FFFFFF"/>
              </w:rPr>
            </w:pPr>
            <w:r w:rsidRPr="00F1445C">
              <w:rPr>
                <w:rFonts w:hint="eastAsia"/>
                <w:shd w:val="pct15" w:color="auto" w:fill="FFFFFF"/>
              </w:rPr>
              <w:t>資本金</w:t>
            </w:r>
          </w:p>
        </w:tc>
        <w:tc>
          <w:tcPr>
            <w:tcW w:w="3332" w:type="dxa"/>
            <w:shd w:val="clear" w:color="auto" w:fill="D5DCE4" w:themeFill="text2" w:themeFillTint="33"/>
          </w:tcPr>
          <w:p w:rsidR="004871CB" w:rsidRPr="00F1445C" w:rsidRDefault="004871CB" w:rsidP="00290B0C">
            <w:pPr>
              <w:jc w:val="center"/>
              <w:rPr>
                <w:shd w:val="pct15" w:color="auto" w:fill="FFFFFF"/>
              </w:rPr>
            </w:pPr>
            <w:r w:rsidRPr="00F1445C">
              <w:rPr>
                <w:rFonts w:hint="eastAsia"/>
                <w:shd w:val="pct15" w:color="auto" w:fill="FFFFFF"/>
              </w:rPr>
              <w:t>従業員数</w:t>
            </w:r>
          </w:p>
        </w:tc>
      </w:tr>
      <w:tr w:rsidR="004871CB" w:rsidTr="00897822">
        <w:tc>
          <w:tcPr>
            <w:tcW w:w="1701" w:type="dxa"/>
          </w:tcPr>
          <w:p w:rsidR="004871CB" w:rsidRDefault="004871CB" w:rsidP="00290B0C">
            <w:pPr>
              <w:jc w:val="center"/>
            </w:pPr>
            <w:r>
              <w:rPr>
                <w:rFonts w:hint="eastAsia"/>
              </w:rPr>
              <w:t>小売業</w:t>
            </w:r>
          </w:p>
        </w:tc>
        <w:tc>
          <w:tcPr>
            <w:tcW w:w="3331" w:type="dxa"/>
          </w:tcPr>
          <w:p w:rsidR="004871CB" w:rsidRDefault="004871CB" w:rsidP="00290B0C">
            <w:pPr>
              <w:jc w:val="center"/>
            </w:pPr>
            <w:r>
              <w:rPr>
                <w:rFonts w:hint="eastAsia"/>
              </w:rPr>
              <w:t>５千万円以下</w:t>
            </w:r>
          </w:p>
        </w:tc>
        <w:tc>
          <w:tcPr>
            <w:tcW w:w="3332" w:type="dxa"/>
          </w:tcPr>
          <w:p w:rsidR="004871CB" w:rsidRDefault="00C57096" w:rsidP="00290B0C">
            <w:pPr>
              <w:jc w:val="center"/>
            </w:pPr>
            <w:r>
              <w:rPr>
                <w:rFonts w:hint="eastAsia"/>
              </w:rPr>
              <w:t>５０</w:t>
            </w:r>
            <w:r w:rsidR="004871CB">
              <w:rPr>
                <w:rFonts w:hint="eastAsia"/>
              </w:rPr>
              <w:t>人以下</w:t>
            </w:r>
          </w:p>
        </w:tc>
      </w:tr>
      <w:tr w:rsidR="004871CB" w:rsidTr="00A73D80">
        <w:trPr>
          <w:trHeight w:val="360"/>
        </w:trPr>
        <w:tc>
          <w:tcPr>
            <w:tcW w:w="1701" w:type="dxa"/>
          </w:tcPr>
          <w:p w:rsidR="004871CB" w:rsidRDefault="00290B0C" w:rsidP="00290B0C">
            <w:pPr>
              <w:jc w:val="center"/>
            </w:pPr>
            <w:r>
              <w:rPr>
                <w:rFonts w:hint="eastAsia"/>
              </w:rPr>
              <w:t>サービス業</w:t>
            </w:r>
          </w:p>
        </w:tc>
        <w:tc>
          <w:tcPr>
            <w:tcW w:w="3331" w:type="dxa"/>
          </w:tcPr>
          <w:p w:rsidR="004871CB" w:rsidRDefault="00290B0C" w:rsidP="00290B0C">
            <w:pPr>
              <w:jc w:val="center"/>
            </w:pPr>
            <w:r>
              <w:rPr>
                <w:rFonts w:hint="eastAsia"/>
              </w:rPr>
              <w:t>５千万円以下</w:t>
            </w:r>
          </w:p>
        </w:tc>
        <w:tc>
          <w:tcPr>
            <w:tcW w:w="3332" w:type="dxa"/>
          </w:tcPr>
          <w:p w:rsidR="00290B0C" w:rsidRDefault="00C57096" w:rsidP="00290B0C">
            <w:pPr>
              <w:jc w:val="center"/>
            </w:pPr>
            <w:r>
              <w:rPr>
                <w:rFonts w:hint="eastAsia"/>
              </w:rPr>
              <w:t>１００</w:t>
            </w:r>
            <w:r w:rsidR="00290B0C">
              <w:rPr>
                <w:rFonts w:hint="eastAsia"/>
              </w:rPr>
              <w:t>人以下</w:t>
            </w:r>
          </w:p>
        </w:tc>
      </w:tr>
      <w:tr w:rsidR="00A73D80" w:rsidTr="00A73D80">
        <w:trPr>
          <w:trHeight w:val="360"/>
        </w:trPr>
        <w:tc>
          <w:tcPr>
            <w:tcW w:w="1701" w:type="dxa"/>
          </w:tcPr>
          <w:p w:rsidR="00A73D80" w:rsidRDefault="00A73D80" w:rsidP="00290B0C">
            <w:pPr>
              <w:jc w:val="center"/>
            </w:pPr>
            <w:r>
              <w:rPr>
                <w:rFonts w:hint="eastAsia"/>
              </w:rPr>
              <w:t>卸売業</w:t>
            </w:r>
          </w:p>
        </w:tc>
        <w:tc>
          <w:tcPr>
            <w:tcW w:w="3331" w:type="dxa"/>
          </w:tcPr>
          <w:p w:rsidR="00A73D80" w:rsidRDefault="00A73D80" w:rsidP="00A73D80">
            <w:pPr>
              <w:jc w:val="center"/>
            </w:pPr>
            <w:r>
              <w:rPr>
                <w:rFonts w:hint="eastAsia"/>
              </w:rPr>
              <w:t>１億円以下</w:t>
            </w:r>
          </w:p>
        </w:tc>
        <w:tc>
          <w:tcPr>
            <w:tcW w:w="3332" w:type="dxa"/>
          </w:tcPr>
          <w:p w:rsidR="00A73D80" w:rsidRDefault="00A73D80" w:rsidP="00290B0C">
            <w:pPr>
              <w:jc w:val="center"/>
            </w:pPr>
            <w:r>
              <w:rPr>
                <w:rFonts w:hint="eastAsia"/>
              </w:rPr>
              <w:t>１００人以下</w:t>
            </w:r>
          </w:p>
        </w:tc>
      </w:tr>
      <w:tr w:rsidR="004871CB" w:rsidTr="00897822">
        <w:tc>
          <w:tcPr>
            <w:tcW w:w="1701" w:type="dxa"/>
          </w:tcPr>
          <w:p w:rsidR="004871CB" w:rsidRDefault="00290B0C" w:rsidP="00290B0C">
            <w:pPr>
              <w:jc w:val="center"/>
            </w:pPr>
            <w:r>
              <w:rPr>
                <w:rFonts w:hint="eastAsia"/>
              </w:rPr>
              <w:t>その他</w:t>
            </w:r>
          </w:p>
        </w:tc>
        <w:tc>
          <w:tcPr>
            <w:tcW w:w="3331" w:type="dxa"/>
          </w:tcPr>
          <w:p w:rsidR="004871CB" w:rsidRDefault="00290B0C" w:rsidP="00290B0C">
            <w:pPr>
              <w:jc w:val="center"/>
            </w:pPr>
            <w:r>
              <w:rPr>
                <w:rFonts w:hint="eastAsia"/>
              </w:rPr>
              <w:t>３億円以下</w:t>
            </w:r>
          </w:p>
        </w:tc>
        <w:tc>
          <w:tcPr>
            <w:tcW w:w="3332" w:type="dxa"/>
          </w:tcPr>
          <w:p w:rsidR="004871CB" w:rsidRDefault="00C57096" w:rsidP="00290B0C">
            <w:pPr>
              <w:jc w:val="center"/>
            </w:pPr>
            <w:r>
              <w:rPr>
                <w:rFonts w:hint="eastAsia"/>
              </w:rPr>
              <w:t>３００人</w:t>
            </w:r>
            <w:r w:rsidR="00290B0C">
              <w:rPr>
                <w:rFonts w:hint="eastAsia"/>
              </w:rPr>
              <w:t>以下</w:t>
            </w:r>
          </w:p>
        </w:tc>
      </w:tr>
    </w:tbl>
    <w:bookmarkEnd w:id="0"/>
    <w:bookmarkEnd w:id="1"/>
    <w:bookmarkEnd w:id="2"/>
    <w:bookmarkEnd w:id="3"/>
    <w:p w:rsidR="00C50FE8" w:rsidRDefault="00897822" w:rsidP="000505AF">
      <w:pPr>
        <w:spacing w:beforeLines="20" w:before="77"/>
        <w:ind w:left="960" w:hangingChars="400" w:hanging="960"/>
      </w:pPr>
      <w:r>
        <w:rPr>
          <w:rFonts w:hint="eastAsia"/>
        </w:rPr>
        <w:t xml:space="preserve">　　　</w:t>
      </w:r>
      <w:r w:rsidR="00C50FE8">
        <w:rPr>
          <w:rFonts w:hint="eastAsia"/>
        </w:rPr>
        <w:t>※</w:t>
      </w:r>
      <w:r>
        <w:rPr>
          <w:rFonts w:hint="eastAsia"/>
        </w:rPr>
        <w:t xml:space="preserve">　</w:t>
      </w:r>
      <w:r w:rsidR="00C50FE8">
        <w:rPr>
          <w:rFonts w:hint="eastAsia"/>
        </w:rPr>
        <w:t>みなし大企業は本補助金の対象外となります。</w:t>
      </w:r>
    </w:p>
    <w:tbl>
      <w:tblPr>
        <w:tblStyle w:val="a3"/>
        <w:tblW w:w="8364" w:type="dxa"/>
        <w:tblInd w:w="562" w:type="dxa"/>
        <w:tblLook w:val="04A0" w:firstRow="1" w:lastRow="0" w:firstColumn="1" w:lastColumn="0" w:noHBand="0" w:noVBand="1"/>
      </w:tblPr>
      <w:tblGrid>
        <w:gridCol w:w="8364"/>
      </w:tblGrid>
      <w:tr w:rsidR="00C50FE8" w:rsidRPr="00C50FE8" w:rsidTr="00897822">
        <w:trPr>
          <w:trHeight w:val="1171"/>
        </w:trPr>
        <w:tc>
          <w:tcPr>
            <w:tcW w:w="8364" w:type="dxa"/>
          </w:tcPr>
          <w:p w:rsidR="00C50FE8" w:rsidRPr="00C50FE8" w:rsidRDefault="00C50FE8" w:rsidP="004871CB">
            <w:pPr>
              <w:rPr>
                <w:sz w:val="22"/>
              </w:rPr>
            </w:pPr>
            <w:r w:rsidRPr="00C50FE8">
              <w:rPr>
                <w:rFonts w:hint="eastAsia"/>
                <w:sz w:val="22"/>
              </w:rPr>
              <w:t>（みなし大企業の定義）</w:t>
            </w:r>
          </w:p>
          <w:p w:rsidR="00C50FE8" w:rsidRPr="00897822" w:rsidRDefault="00C50FE8" w:rsidP="00897822">
            <w:pPr>
              <w:spacing w:line="240" w:lineRule="exact"/>
              <w:rPr>
                <w:w w:val="80"/>
                <w:sz w:val="20"/>
                <w:szCs w:val="20"/>
              </w:rPr>
            </w:pPr>
            <w:r w:rsidRPr="00897822">
              <w:rPr>
                <w:rFonts w:hint="eastAsia"/>
                <w:w w:val="80"/>
                <w:sz w:val="20"/>
                <w:szCs w:val="20"/>
              </w:rPr>
              <w:t>・発行済株式の総数または出資金額の２分の１以上が同一の大企業</w:t>
            </w:r>
            <w:r w:rsidR="00897822" w:rsidRPr="00897822">
              <w:rPr>
                <w:rFonts w:hint="eastAsia"/>
                <w:w w:val="80"/>
                <w:sz w:val="20"/>
                <w:szCs w:val="20"/>
              </w:rPr>
              <w:t>（</w:t>
            </w:r>
            <w:r w:rsidRPr="00897822">
              <w:rPr>
                <w:rFonts w:hint="eastAsia"/>
                <w:w w:val="80"/>
                <w:sz w:val="20"/>
                <w:szCs w:val="20"/>
              </w:rPr>
              <w:t>外国法人含む）の所有に属している法人</w:t>
            </w:r>
          </w:p>
          <w:p w:rsidR="00C50FE8" w:rsidRDefault="00C50FE8" w:rsidP="00897822">
            <w:pPr>
              <w:spacing w:line="240" w:lineRule="exact"/>
              <w:rPr>
                <w:w w:val="80"/>
                <w:sz w:val="20"/>
                <w:szCs w:val="20"/>
              </w:rPr>
            </w:pPr>
            <w:r w:rsidRPr="00897822">
              <w:rPr>
                <w:rFonts w:hint="eastAsia"/>
                <w:w w:val="80"/>
                <w:sz w:val="20"/>
                <w:szCs w:val="20"/>
              </w:rPr>
              <w:t>・</w:t>
            </w:r>
            <w:r w:rsidR="00897822" w:rsidRPr="00897822">
              <w:rPr>
                <w:rFonts w:hint="eastAsia"/>
                <w:w w:val="80"/>
                <w:sz w:val="20"/>
                <w:szCs w:val="20"/>
              </w:rPr>
              <w:t>発行済株式の総数または出資金額の３分の２以上が複数の大企業（外国法人含む）の所有に属している法人</w:t>
            </w:r>
          </w:p>
          <w:p w:rsidR="00897822" w:rsidRPr="00C50FE8" w:rsidRDefault="00897822" w:rsidP="00897822">
            <w:pPr>
              <w:spacing w:line="240" w:lineRule="exact"/>
              <w:rPr>
                <w:sz w:val="18"/>
                <w:szCs w:val="18"/>
              </w:rPr>
            </w:pPr>
            <w:r>
              <w:rPr>
                <w:rFonts w:hint="eastAsia"/>
                <w:w w:val="80"/>
                <w:sz w:val="20"/>
                <w:szCs w:val="20"/>
              </w:rPr>
              <w:t>・大企業（外国法人含む）の役員または職員を兼ねている者が役員総数２分の１以上を占めている法人</w:t>
            </w:r>
          </w:p>
        </w:tc>
      </w:tr>
    </w:tbl>
    <w:p w:rsidR="00D21DE3" w:rsidRDefault="00D21DE3" w:rsidP="00A043DA">
      <w:pPr>
        <w:spacing w:beforeLines="50" w:before="193"/>
        <w:ind w:left="960" w:hangingChars="400" w:hanging="960"/>
        <w:rPr>
          <w:szCs w:val="24"/>
        </w:rPr>
      </w:pPr>
      <w:r w:rsidRPr="00D21DE3">
        <w:rPr>
          <w:rFonts w:hint="eastAsia"/>
          <w:szCs w:val="24"/>
        </w:rPr>
        <w:t xml:space="preserve">　○補助</w:t>
      </w:r>
      <w:r>
        <w:rPr>
          <w:rFonts w:hint="eastAsia"/>
          <w:szCs w:val="24"/>
        </w:rPr>
        <w:t>対象経費</w:t>
      </w:r>
    </w:p>
    <w:p w:rsidR="00A043DA" w:rsidRDefault="00D21DE3" w:rsidP="000505AF">
      <w:pPr>
        <w:ind w:leftChars="200" w:left="720" w:hangingChars="100" w:hanging="240"/>
        <w:rPr>
          <w:szCs w:val="24"/>
        </w:rPr>
      </w:pPr>
      <w:r>
        <w:rPr>
          <w:rFonts w:hint="eastAsia"/>
          <w:szCs w:val="24"/>
        </w:rPr>
        <w:t>・本事業の対象となる中小法人や個人事業主が、従業員の労働環境確保のため</w:t>
      </w:r>
      <w:r>
        <w:rPr>
          <w:rFonts w:hint="eastAsia"/>
          <w:szCs w:val="24"/>
        </w:rPr>
        <w:lastRenderedPageBreak/>
        <w:t>に</w:t>
      </w:r>
      <w:r w:rsidR="00276BA7">
        <w:rPr>
          <w:rFonts w:hint="eastAsia"/>
          <w:szCs w:val="24"/>
        </w:rPr>
        <w:t>事業所で</w:t>
      </w:r>
      <w:r>
        <w:rPr>
          <w:rFonts w:hint="eastAsia"/>
          <w:szCs w:val="24"/>
        </w:rPr>
        <w:t>取り組む接触感染や飛沫感染の拡大防止にかかる経費</w:t>
      </w:r>
      <w:r w:rsidR="00276BA7">
        <w:rPr>
          <w:rFonts w:hint="eastAsia"/>
          <w:szCs w:val="24"/>
        </w:rPr>
        <w:t>のうち一定額以上のもの</w:t>
      </w:r>
      <w:r>
        <w:rPr>
          <w:rFonts w:hint="eastAsia"/>
          <w:szCs w:val="24"/>
        </w:rPr>
        <w:t>に対して補助金を支給します。</w:t>
      </w:r>
    </w:p>
    <w:p w:rsidR="0071004C" w:rsidRDefault="00FB4D41" w:rsidP="000505AF">
      <w:pPr>
        <w:ind w:leftChars="200" w:left="720" w:hangingChars="100" w:hanging="240"/>
        <w:rPr>
          <w:szCs w:val="24"/>
        </w:rPr>
      </w:pPr>
      <w:r>
        <w:rPr>
          <w:rFonts w:hint="eastAsia"/>
          <w:szCs w:val="24"/>
        </w:rPr>
        <w:t>・</w:t>
      </w:r>
      <w:r w:rsidRPr="00FB4D41">
        <w:rPr>
          <w:rFonts w:hint="eastAsia"/>
          <w:szCs w:val="24"/>
        </w:rPr>
        <w:t>令和</w:t>
      </w:r>
      <w:r>
        <w:rPr>
          <w:rFonts w:hint="eastAsia"/>
          <w:szCs w:val="24"/>
        </w:rPr>
        <w:t>２</w:t>
      </w:r>
      <w:r w:rsidRPr="00FB4D41">
        <w:rPr>
          <w:szCs w:val="24"/>
        </w:rPr>
        <w:t>年</w:t>
      </w:r>
      <w:r>
        <w:rPr>
          <w:rFonts w:hint="eastAsia"/>
          <w:szCs w:val="24"/>
        </w:rPr>
        <w:t>４</w:t>
      </w:r>
      <w:r w:rsidRPr="00FB4D41">
        <w:rPr>
          <w:szCs w:val="24"/>
        </w:rPr>
        <w:t>月</w:t>
      </w:r>
      <w:r>
        <w:rPr>
          <w:rFonts w:hint="eastAsia"/>
          <w:szCs w:val="24"/>
        </w:rPr>
        <w:t>７</w:t>
      </w:r>
      <w:r w:rsidRPr="00FB4D41">
        <w:rPr>
          <w:szCs w:val="24"/>
        </w:rPr>
        <w:t>日から令和</w:t>
      </w:r>
      <w:r>
        <w:rPr>
          <w:rFonts w:hint="eastAsia"/>
          <w:szCs w:val="24"/>
        </w:rPr>
        <w:t>２</w:t>
      </w:r>
      <w:r w:rsidRPr="00FB4D41">
        <w:rPr>
          <w:szCs w:val="24"/>
        </w:rPr>
        <w:t>年</w:t>
      </w:r>
      <w:r>
        <w:rPr>
          <w:rFonts w:hint="eastAsia"/>
          <w:szCs w:val="24"/>
        </w:rPr>
        <w:t>９</w:t>
      </w:r>
      <w:r w:rsidRPr="00FB4D41">
        <w:rPr>
          <w:szCs w:val="24"/>
        </w:rPr>
        <w:t>月</w:t>
      </w:r>
      <w:r>
        <w:rPr>
          <w:rFonts w:hint="eastAsia"/>
          <w:szCs w:val="24"/>
        </w:rPr>
        <w:t>３０</w:t>
      </w:r>
      <w:r w:rsidRPr="00FB4D41">
        <w:rPr>
          <w:szCs w:val="24"/>
        </w:rPr>
        <w:t>日の間に</w:t>
      </w:r>
      <w:r w:rsidR="00243910">
        <w:rPr>
          <w:rFonts w:hint="eastAsia"/>
          <w:szCs w:val="24"/>
        </w:rPr>
        <w:t>発注（契約）、納品、支払</w:t>
      </w:r>
      <w:r w:rsidRPr="00FB4D41">
        <w:rPr>
          <w:szCs w:val="24"/>
        </w:rPr>
        <w:t>した以下の経費が対象となります。</w:t>
      </w:r>
    </w:p>
    <w:tbl>
      <w:tblPr>
        <w:tblStyle w:val="a3"/>
        <w:tblW w:w="0" w:type="auto"/>
        <w:tblInd w:w="562" w:type="dxa"/>
        <w:tblLook w:val="04A0" w:firstRow="1" w:lastRow="0" w:firstColumn="1" w:lastColumn="0" w:noHBand="0" w:noVBand="1"/>
      </w:tblPr>
      <w:tblGrid>
        <w:gridCol w:w="8272"/>
      </w:tblGrid>
      <w:tr w:rsidR="00D21DE3" w:rsidTr="00D21DE3">
        <w:tc>
          <w:tcPr>
            <w:tcW w:w="8272" w:type="dxa"/>
            <w:shd w:val="clear" w:color="auto" w:fill="D5DCE4" w:themeFill="text2" w:themeFillTint="33"/>
          </w:tcPr>
          <w:p w:rsidR="00D21DE3" w:rsidRDefault="00D21DE3" w:rsidP="00D21DE3">
            <w:pPr>
              <w:jc w:val="center"/>
              <w:rPr>
                <w:szCs w:val="24"/>
              </w:rPr>
            </w:pPr>
            <w:r>
              <w:rPr>
                <w:rFonts w:hint="eastAsia"/>
                <w:szCs w:val="24"/>
              </w:rPr>
              <w:t>補助対象となる経費</w:t>
            </w:r>
          </w:p>
        </w:tc>
      </w:tr>
      <w:tr w:rsidR="00D21DE3" w:rsidTr="00D21DE3">
        <w:tc>
          <w:tcPr>
            <w:tcW w:w="8272" w:type="dxa"/>
          </w:tcPr>
          <w:p w:rsidR="00D21DE3" w:rsidRDefault="00D21DE3" w:rsidP="00286014">
            <w:pPr>
              <w:rPr>
                <w:szCs w:val="24"/>
              </w:rPr>
            </w:pPr>
            <w:r w:rsidRPr="00D21DE3">
              <w:rPr>
                <w:rFonts w:hint="eastAsia"/>
                <w:szCs w:val="24"/>
              </w:rPr>
              <w:t>感染拡大を予防するために必要な経費（</w:t>
            </w:r>
            <w:r w:rsidR="00286014" w:rsidRPr="00D21DE3">
              <w:rPr>
                <w:rFonts w:hint="eastAsia"/>
                <w:szCs w:val="24"/>
              </w:rPr>
              <w:t>資材費、設備・備品購入費、</w:t>
            </w:r>
            <w:r w:rsidRPr="00D21DE3">
              <w:rPr>
                <w:rFonts w:hint="eastAsia"/>
                <w:szCs w:val="24"/>
              </w:rPr>
              <w:t>改装・</w:t>
            </w:r>
            <w:r w:rsidR="00286014">
              <w:rPr>
                <w:rFonts w:hint="eastAsia"/>
                <w:szCs w:val="24"/>
              </w:rPr>
              <w:t>修繕</w:t>
            </w:r>
            <w:r w:rsidR="00AF6E80">
              <w:rPr>
                <w:rFonts w:hint="eastAsia"/>
                <w:szCs w:val="24"/>
              </w:rPr>
              <w:t>工事費</w:t>
            </w:r>
            <w:r w:rsidR="00CE3C8E">
              <w:rPr>
                <w:rFonts w:hint="eastAsia"/>
                <w:szCs w:val="24"/>
              </w:rPr>
              <w:t>、委託費・外注費、リース</w:t>
            </w:r>
            <w:r w:rsidRPr="00D21DE3">
              <w:rPr>
                <w:rFonts w:hint="eastAsia"/>
                <w:szCs w:val="24"/>
              </w:rPr>
              <w:t>料、</w:t>
            </w:r>
            <w:r w:rsidR="00A043DA">
              <w:rPr>
                <w:rFonts w:hint="eastAsia"/>
                <w:szCs w:val="24"/>
              </w:rPr>
              <w:t>印刷</w:t>
            </w:r>
            <w:r w:rsidR="00E24A95">
              <w:rPr>
                <w:rFonts w:hint="eastAsia"/>
                <w:szCs w:val="24"/>
              </w:rPr>
              <w:t>費</w:t>
            </w:r>
            <w:r w:rsidRPr="00D21DE3">
              <w:rPr>
                <w:rFonts w:hint="eastAsia"/>
                <w:szCs w:val="24"/>
              </w:rPr>
              <w:t>）</w:t>
            </w:r>
          </w:p>
        </w:tc>
      </w:tr>
    </w:tbl>
    <w:p w:rsidR="00D21DE3" w:rsidRPr="00D21DE3" w:rsidRDefault="00D21DE3" w:rsidP="00276BA7">
      <w:pPr>
        <w:spacing w:beforeLines="50" w:before="193"/>
        <w:ind w:leftChars="200" w:left="720" w:hangingChars="100" w:hanging="240"/>
        <w:rPr>
          <w:szCs w:val="24"/>
        </w:rPr>
      </w:pPr>
      <w:r>
        <w:rPr>
          <w:rFonts w:hint="eastAsia"/>
          <w:szCs w:val="24"/>
        </w:rPr>
        <w:t xml:space="preserve">　【補助対象経費の例】</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9"/>
      </w:tblGrid>
      <w:tr w:rsidR="00D21DE3" w:rsidRPr="003B2721" w:rsidTr="00286014">
        <w:trPr>
          <w:trHeight w:val="397"/>
        </w:trPr>
        <w:tc>
          <w:tcPr>
            <w:tcW w:w="1843" w:type="dxa"/>
            <w:shd w:val="clear" w:color="auto" w:fill="D5DCE4" w:themeFill="text2" w:themeFillTint="33"/>
            <w:vAlign w:val="center"/>
          </w:tcPr>
          <w:p w:rsidR="00D21DE3" w:rsidRPr="00A83657" w:rsidRDefault="00286014" w:rsidP="00982087">
            <w:pPr>
              <w:jc w:val="center"/>
            </w:pPr>
            <w:r>
              <w:rPr>
                <w:rFonts w:hint="eastAsia"/>
              </w:rPr>
              <w:t>内容</w:t>
            </w:r>
          </w:p>
        </w:tc>
        <w:tc>
          <w:tcPr>
            <w:tcW w:w="6379" w:type="dxa"/>
            <w:shd w:val="clear" w:color="auto" w:fill="D5DCE4" w:themeFill="text2" w:themeFillTint="33"/>
            <w:vAlign w:val="center"/>
          </w:tcPr>
          <w:p w:rsidR="00D21DE3" w:rsidRPr="003B2721" w:rsidRDefault="004A34DF" w:rsidP="00982087">
            <w:pPr>
              <w:jc w:val="center"/>
            </w:pPr>
            <w:r>
              <w:rPr>
                <w:rFonts w:hint="eastAsia"/>
              </w:rPr>
              <w:t>補助対象経費の例</w:t>
            </w:r>
          </w:p>
        </w:tc>
      </w:tr>
      <w:tr w:rsidR="00E75F8F" w:rsidRPr="003B2721" w:rsidTr="00286014">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5F8F" w:rsidRPr="00E75F8F" w:rsidRDefault="00E75F8F" w:rsidP="00E75F8F">
            <w:pPr>
              <w:jc w:val="center"/>
            </w:pPr>
            <w:r w:rsidRPr="00E75F8F">
              <w:rPr>
                <w:rFonts w:hint="eastAsia"/>
              </w:rPr>
              <w:t>資材費</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E75F8F" w:rsidRPr="00E75F8F" w:rsidRDefault="00E75F8F" w:rsidP="00E75F8F">
            <w:pPr>
              <w:jc w:val="left"/>
            </w:pPr>
            <w:r w:rsidRPr="00E75F8F">
              <w:rPr>
                <w:rFonts w:hint="eastAsia"/>
              </w:rPr>
              <w:t>従業員のためのマスクや消毒液、除菌ウエットティッシュ等の経費　等</w:t>
            </w:r>
          </w:p>
        </w:tc>
      </w:tr>
      <w:tr w:rsidR="00E75F8F" w:rsidRPr="003B2721" w:rsidTr="00286014">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5F8F" w:rsidRPr="00286014" w:rsidRDefault="00E75F8F" w:rsidP="00286014">
            <w:pPr>
              <w:jc w:val="center"/>
              <w:rPr>
                <w:w w:val="80"/>
              </w:rPr>
            </w:pPr>
            <w:r w:rsidRPr="00286014">
              <w:rPr>
                <w:rFonts w:hint="eastAsia"/>
                <w:w w:val="80"/>
              </w:rPr>
              <w:t>設備・備品購入費</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E75F8F" w:rsidRPr="00FC20E4" w:rsidRDefault="00E75F8F" w:rsidP="00E75F8F">
            <w:pPr>
              <w:jc w:val="left"/>
            </w:pPr>
            <w:r>
              <w:rPr>
                <w:rFonts w:hint="eastAsia"/>
              </w:rPr>
              <w:t>サーモグラフィーや、非接触型体温計、</w:t>
            </w:r>
            <w:r w:rsidRPr="00E75F8F">
              <w:rPr>
                <w:rFonts w:hint="eastAsia"/>
              </w:rPr>
              <w:t>飛沫感染</w:t>
            </w:r>
            <w:r>
              <w:rPr>
                <w:rFonts w:hint="eastAsia"/>
              </w:rPr>
              <w:t>防</w:t>
            </w:r>
            <w:r w:rsidR="00276BA7">
              <w:rPr>
                <w:rFonts w:hint="eastAsia"/>
              </w:rPr>
              <w:t>止対策のためのアクリル板、透明ビニールシート、パーティション、</w:t>
            </w:r>
            <w:r>
              <w:rPr>
                <w:rFonts w:hint="eastAsia"/>
              </w:rPr>
              <w:t>従業員や顧客に感染防止を呼びかけるための告知に必要な掲示ボード　等</w:t>
            </w:r>
          </w:p>
        </w:tc>
      </w:tr>
      <w:tr w:rsidR="00D21DE3" w:rsidRPr="003B2721" w:rsidTr="00286014">
        <w:trPr>
          <w:trHeight w:val="589"/>
        </w:trPr>
        <w:tc>
          <w:tcPr>
            <w:tcW w:w="1843" w:type="dxa"/>
            <w:tcBorders>
              <w:bottom w:val="single" w:sz="4" w:space="0" w:color="auto"/>
            </w:tcBorders>
            <w:shd w:val="clear" w:color="auto" w:fill="auto"/>
            <w:vAlign w:val="center"/>
          </w:tcPr>
          <w:p w:rsidR="00D21DE3" w:rsidRPr="00286014" w:rsidRDefault="00D21DE3" w:rsidP="00286014">
            <w:pPr>
              <w:jc w:val="center"/>
              <w:rPr>
                <w:w w:val="80"/>
              </w:rPr>
            </w:pPr>
            <w:r w:rsidRPr="00286014">
              <w:rPr>
                <w:rFonts w:hint="eastAsia"/>
                <w:w w:val="80"/>
              </w:rPr>
              <w:t>改装・</w:t>
            </w:r>
            <w:r w:rsidR="00286014" w:rsidRPr="00286014">
              <w:rPr>
                <w:rFonts w:hint="eastAsia"/>
                <w:w w:val="80"/>
              </w:rPr>
              <w:t>修繕</w:t>
            </w:r>
            <w:r w:rsidRPr="00286014">
              <w:rPr>
                <w:rFonts w:hint="eastAsia"/>
                <w:w w:val="80"/>
              </w:rPr>
              <w:t>工事費</w:t>
            </w:r>
          </w:p>
        </w:tc>
        <w:tc>
          <w:tcPr>
            <w:tcW w:w="6379" w:type="dxa"/>
            <w:tcBorders>
              <w:bottom w:val="single" w:sz="4" w:space="0" w:color="auto"/>
            </w:tcBorders>
            <w:shd w:val="clear" w:color="auto" w:fill="auto"/>
            <w:vAlign w:val="center"/>
          </w:tcPr>
          <w:p w:rsidR="00D21DE3" w:rsidRPr="00A2719F" w:rsidRDefault="00D21DE3" w:rsidP="00B62CF6">
            <w:r>
              <w:rPr>
                <w:rFonts w:hint="eastAsia"/>
              </w:rPr>
              <w:t>事業所内の換気設備</w:t>
            </w:r>
            <w:r w:rsidR="00AB1804">
              <w:rPr>
                <w:rFonts w:hint="eastAsia"/>
              </w:rPr>
              <w:t>の</w:t>
            </w:r>
            <w:r>
              <w:rPr>
                <w:rFonts w:hint="eastAsia"/>
              </w:rPr>
              <w:t>導入工事</w:t>
            </w:r>
            <w:r w:rsidR="00AB1804">
              <w:rPr>
                <w:rFonts w:hint="eastAsia"/>
              </w:rPr>
              <w:t>（換気</w:t>
            </w:r>
            <w:r w:rsidR="00D16DC7">
              <w:rPr>
                <w:rFonts w:hint="eastAsia"/>
              </w:rPr>
              <w:t>、空気清浄</w:t>
            </w:r>
            <w:r w:rsidR="00AB1804">
              <w:rPr>
                <w:rFonts w:hint="eastAsia"/>
              </w:rPr>
              <w:t>機能付</w:t>
            </w:r>
            <w:r w:rsidR="00F650C5">
              <w:rPr>
                <w:rFonts w:hint="eastAsia"/>
              </w:rPr>
              <w:t>き</w:t>
            </w:r>
            <w:r w:rsidR="00AB1804">
              <w:rPr>
                <w:rFonts w:hint="eastAsia"/>
              </w:rPr>
              <w:t>エアコン</w:t>
            </w:r>
            <w:r w:rsidR="00F650C5">
              <w:rPr>
                <w:rFonts w:hint="eastAsia"/>
              </w:rPr>
              <w:t>を</w:t>
            </w:r>
            <w:r w:rsidR="00AB1804">
              <w:rPr>
                <w:rFonts w:hint="eastAsia"/>
              </w:rPr>
              <w:t>含む）</w:t>
            </w:r>
            <w:r>
              <w:rPr>
                <w:rFonts w:hint="eastAsia"/>
              </w:rPr>
              <w:t>、窓の増設など換気対策工事、</w:t>
            </w:r>
            <w:r w:rsidRPr="003B2721">
              <w:rPr>
                <w:rFonts w:hint="eastAsia"/>
              </w:rPr>
              <w:t>その他</w:t>
            </w:r>
            <w:r>
              <w:rPr>
                <w:rFonts w:hint="eastAsia"/>
              </w:rPr>
              <w:t>感染防止対策に必要な経費　等</w:t>
            </w:r>
          </w:p>
        </w:tc>
      </w:tr>
      <w:tr w:rsidR="00D21DE3" w:rsidRPr="003B2721" w:rsidTr="00243910">
        <w:trPr>
          <w:trHeight w:val="841"/>
        </w:trPr>
        <w:tc>
          <w:tcPr>
            <w:tcW w:w="1843" w:type="dxa"/>
            <w:shd w:val="clear" w:color="auto" w:fill="auto"/>
            <w:vAlign w:val="center"/>
          </w:tcPr>
          <w:p w:rsidR="00D21DE3" w:rsidRPr="00286014" w:rsidRDefault="00D21DE3" w:rsidP="00286014">
            <w:pPr>
              <w:jc w:val="center"/>
              <w:rPr>
                <w:color w:val="000000" w:themeColor="text1"/>
                <w:w w:val="80"/>
              </w:rPr>
            </w:pPr>
            <w:r w:rsidRPr="00286014">
              <w:rPr>
                <w:rFonts w:hint="eastAsia"/>
                <w:color w:val="000000" w:themeColor="text1"/>
                <w:w w:val="80"/>
              </w:rPr>
              <w:t>委託費・外注費</w:t>
            </w:r>
          </w:p>
        </w:tc>
        <w:tc>
          <w:tcPr>
            <w:tcW w:w="6379" w:type="dxa"/>
            <w:shd w:val="clear" w:color="auto" w:fill="auto"/>
            <w:vAlign w:val="center"/>
          </w:tcPr>
          <w:p w:rsidR="00D21DE3" w:rsidRPr="0080413E" w:rsidRDefault="00D21DE3" w:rsidP="00982087">
            <w:pPr>
              <w:rPr>
                <w:color w:val="000000" w:themeColor="text1"/>
              </w:rPr>
            </w:pPr>
            <w:r>
              <w:rPr>
                <w:rFonts w:hint="eastAsia"/>
                <w:color w:val="000000" w:themeColor="text1"/>
              </w:rPr>
              <w:t>事業所の消毒作業委託に要する経費　等</w:t>
            </w:r>
          </w:p>
        </w:tc>
      </w:tr>
      <w:tr w:rsidR="00D21DE3" w:rsidRPr="003B2721" w:rsidTr="00243910">
        <w:trPr>
          <w:trHeight w:val="711"/>
        </w:trPr>
        <w:tc>
          <w:tcPr>
            <w:tcW w:w="1843" w:type="dxa"/>
            <w:shd w:val="clear" w:color="auto" w:fill="auto"/>
            <w:vAlign w:val="center"/>
          </w:tcPr>
          <w:p w:rsidR="00D21DE3" w:rsidRDefault="00E75F8F" w:rsidP="00E75F8F">
            <w:pPr>
              <w:jc w:val="center"/>
              <w:rPr>
                <w:color w:val="000000" w:themeColor="text1"/>
              </w:rPr>
            </w:pPr>
            <w:r>
              <w:rPr>
                <w:rFonts w:hint="eastAsia"/>
                <w:color w:val="000000" w:themeColor="text1"/>
              </w:rPr>
              <w:t>リース</w:t>
            </w:r>
            <w:r w:rsidR="00D21DE3">
              <w:rPr>
                <w:rFonts w:hint="eastAsia"/>
                <w:color w:val="000000" w:themeColor="text1"/>
              </w:rPr>
              <w:t>料</w:t>
            </w:r>
          </w:p>
        </w:tc>
        <w:tc>
          <w:tcPr>
            <w:tcW w:w="6379" w:type="dxa"/>
            <w:shd w:val="clear" w:color="auto" w:fill="auto"/>
            <w:vAlign w:val="center"/>
          </w:tcPr>
          <w:p w:rsidR="00D21DE3" w:rsidRDefault="00D21DE3" w:rsidP="00243910">
            <w:pPr>
              <w:rPr>
                <w:color w:val="000000" w:themeColor="text1"/>
              </w:rPr>
            </w:pPr>
            <w:r>
              <w:rPr>
                <w:rFonts w:hint="eastAsia"/>
                <w:color w:val="000000" w:themeColor="text1"/>
              </w:rPr>
              <w:t>空気清浄機、換気設備のリース料　等</w:t>
            </w:r>
          </w:p>
        </w:tc>
      </w:tr>
      <w:tr w:rsidR="00D21DE3" w:rsidRPr="003B2721" w:rsidTr="00286014">
        <w:trPr>
          <w:trHeight w:val="580"/>
        </w:trPr>
        <w:tc>
          <w:tcPr>
            <w:tcW w:w="1843" w:type="dxa"/>
            <w:shd w:val="clear" w:color="auto" w:fill="auto"/>
            <w:vAlign w:val="center"/>
          </w:tcPr>
          <w:p w:rsidR="00D21DE3" w:rsidRPr="003B2721" w:rsidRDefault="00A043DA" w:rsidP="00E75F8F">
            <w:pPr>
              <w:jc w:val="center"/>
            </w:pPr>
            <w:r>
              <w:rPr>
                <w:rFonts w:hint="eastAsia"/>
              </w:rPr>
              <w:t>印刷</w:t>
            </w:r>
            <w:r w:rsidR="00D21DE3">
              <w:rPr>
                <w:rFonts w:hint="eastAsia"/>
              </w:rPr>
              <w:t>費</w:t>
            </w:r>
          </w:p>
        </w:tc>
        <w:tc>
          <w:tcPr>
            <w:tcW w:w="6379" w:type="dxa"/>
            <w:shd w:val="clear" w:color="auto" w:fill="auto"/>
            <w:vAlign w:val="center"/>
          </w:tcPr>
          <w:p w:rsidR="00D21DE3" w:rsidRPr="003B2721" w:rsidRDefault="00A043DA" w:rsidP="00A043DA">
            <w:r w:rsidRPr="00A043DA">
              <w:rPr>
                <w:rFonts w:hint="eastAsia"/>
              </w:rPr>
              <w:t>感染防止対策済みであることを告知するためのチラシ、ポスターの印刷費</w:t>
            </w:r>
          </w:p>
        </w:tc>
      </w:tr>
    </w:tbl>
    <w:p w:rsidR="00C50FE8" w:rsidRDefault="00C50FE8" w:rsidP="0033216A">
      <w:pPr>
        <w:spacing w:beforeLines="30" w:before="115"/>
        <w:ind w:left="960" w:hangingChars="400" w:hanging="960"/>
      </w:pPr>
      <w:r>
        <w:rPr>
          <w:rFonts w:hint="eastAsia"/>
        </w:rPr>
        <w:t xml:space="preserve">　○</w:t>
      </w:r>
      <w:r w:rsidR="006352A3">
        <w:rPr>
          <w:rFonts w:hint="eastAsia"/>
        </w:rPr>
        <w:t>補助金額</w:t>
      </w:r>
    </w:p>
    <w:p w:rsidR="00C57096" w:rsidRDefault="00897822" w:rsidP="003C1A1B">
      <w:pPr>
        <w:ind w:firstLineChars="200" w:firstLine="480"/>
      </w:pPr>
      <w:r>
        <w:rPr>
          <w:rFonts w:hint="eastAsia"/>
        </w:rPr>
        <w:t>・以下の区分により</w:t>
      </w:r>
      <w:r w:rsidR="00C57096">
        <w:rPr>
          <w:rFonts w:hint="eastAsia"/>
        </w:rPr>
        <w:t>、記載の</w:t>
      </w:r>
      <w:r w:rsidR="006352A3">
        <w:rPr>
          <w:rFonts w:hint="eastAsia"/>
        </w:rPr>
        <w:t>補助金額</w:t>
      </w:r>
      <w:r>
        <w:rPr>
          <w:rFonts w:hint="eastAsia"/>
        </w:rPr>
        <w:t>を支給します。</w:t>
      </w:r>
    </w:p>
    <w:p w:rsidR="00950739" w:rsidRDefault="00950739" w:rsidP="003C1A1B">
      <w:pPr>
        <w:ind w:leftChars="200" w:left="720" w:hangingChars="100" w:hanging="240"/>
      </w:pPr>
      <w:r>
        <w:rPr>
          <w:rFonts w:hint="eastAsia"/>
        </w:rPr>
        <w:t>・中小法人、個人事業主いずれも、兵庫県内に事業所が</w:t>
      </w:r>
      <w:r w:rsidR="003A10A7">
        <w:rPr>
          <w:rFonts w:hint="eastAsia"/>
        </w:rPr>
        <w:t>一つ</w:t>
      </w:r>
      <w:r>
        <w:rPr>
          <w:rFonts w:hint="eastAsia"/>
        </w:rPr>
        <w:t>の場合と、複数の場合で補助金額が異なります。</w:t>
      </w:r>
    </w:p>
    <w:p w:rsidR="005E6D2C" w:rsidRDefault="00C57096" w:rsidP="005E6D2C">
      <w:pPr>
        <w:ind w:leftChars="200" w:left="720" w:hangingChars="100" w:hanging="240"/>
        <w:rPr>
          <w:u w:val="single"/>
        </w:rPr>
      </w:pPr>
      <w:r>
        <w:rPr>
          <w:rFonts w:hint="eastAsia"/>
        </w:rPr>
        <w:t>・補助金の申し込み</w:t>
      </w:r>
      <w:r w:rsidR="006352A3">
        <w:rPr>
          <w:rFonts w:hint="eastAsia"/>
        </w:rPr>
        <w:t>にあたっては、</w:t>
      </w:r>
      <w:r w:rsidR="006352A3" w:rsidRPr="00950739">
        <w:rPr>
          <w:rFonts w:hint="eastAsia"/>
          <w:u w:val="single"/>
        </w:rPr>
        <w:t>補助金額以上の事業実施が必要</w:t>
      </w:r>
      <w:r w:rsidR="00B04827">
        <w:rPr>
          <w:rFonts w:hint="eastAsia"/>
        </w:rPr>
        <w:t xml:space="preserve">となります　　</w:t>
      </w:r>
      <w:r w:rsidR="00F340BA">
        <w:rPr>
          <w:rFonts w:hint="eastAsia"/>
          <w:u w:val="single"/>
        </w:rPr>
        <w:t>（レシート</w:t>
      </w:r>
      <w:r w:rsidR="00122450">
        <w:rPr>
          <w:rFonts w:hint="eastAsia"/>
          <w:u w:val="single"/>
        </w:rPr>
        <w:t>、領収書</w:t>
      </w:r>
      <w:r w:rsidR="00B04827" w:rsidRPr="00B04827">
        <w:rPr>
          <w:rFonts w:hint="eastAsia"/>
          <w:u w:val="single"/>
        </w:rPr>
        <w:t>の合計額</w:t>
      </w:r>
      <w:r w:rsidR="00B04827">
        <w:rPr>
          <w:rFonts w:hint="eastAsia"/>
          <w:u w:val="single"/>
        </w:rPr>
        <w:t>〔</w:t>
      </w:r>
      <w:r w:rsidR="00B04827" w:rsidRPr="00B04827">
        <w:rPr>
          <w:rFonts w:hint="eastAsia"/>
          <w:u w:val="single"/>
        </w:rPr>
        <w:t>税抜き</w:t>
      </w:r>
      <w:r w:rsidR="00B04827">
        <w:rPr>
          <w:rFonts w:hint="eastAsia"/>
          <w:u w:val="single"/>
        </w:rPr>
        <w:t>〕</w:t>
      </w:r>
      <w:r w:rsidR="00B04827" w:rsidRPr="00B04827">
        <w:rPr>
          <w:rFonts w:hint="eastAsia"/>
          <w:u w:val="single"/>
        </w:rPr>
        <w:t>が補助金額以上の金額になっていることが必要です）。</w:t>
      </w:r>
    </w:p>
    <w:p w:rsidR="005E6D2C" w:rsidRDefault="005E6D2C" w:rsidP="005E6D2C">
      <w:pPr>
        <w:ind w:leftChars="200" w:left="720" w:hangingChars="100" w:hanging="240"/>
        <w:rPr>
          <w:u w:val="single"/>
        </w:rPr>
      </w:pPr>
      <w:r>
        <w:rPr>
          <w:rFonts w:hint="eastAsia"/>
        </w:rPr>
        <w:t>・</w:t>
      </w:r>
      <w:r w:rsidR="00122450">
        <w:rPr>
          <w:rFonts w:hint="eastAsia"/>
        </w:rPr>
        <w:t>レシート、領収書</w:t>
      </w:r>
      <w:r w:rsidRPr="00127370">
        <w:rPr>
          <w:rFonts w:hint="eastAsia"/>
        </w:rPr>
        <w:t>は</w:t>
      </w:r>
      <w:r w:rsidRPr="005E6D2C">
        <w:rPr>
          <w:rFonts w:hint="eastAsia"/>
          <w:u w:val="single"/>
        </w:rPr>
        <w:t>必ず内容が確認できるもの</w:t>
      </w:r>
      <w:r w:rsidRPr="00127370">
        <w:rPr>
          <w:rFonts w:hint="eastAsia"/>
        </w:rPr>
        <w:t>を添付してください。</w:t>
      </w:r>
      <w:r w:rsidRPr="005E6D2C">
        <w:rPr>
          <w:rFonts w:hint="eastAsia"/>
          <w:u w:val="single"/>
        </w:rPr>
        <w:t>品名の記載が無いなど、内容が確認できないものは補助対象外となります</w:t>
      </w:r>
      <w:r w:rsidR="00F340BA">
        <w:rPr>
          <w:rFonts w:hint="eastAsia"/>
        </w:rPr>
        <w:t>（レシート</w:t>
      </w:r>
      <w:r w:rsidR="00122450">
        <w:rPr>
          <w:rFonts w:hint="eastAsia"/>
        </w:rPr>
        <w:t>、領収書</w:t>
      </w:r>
      <w:r w:rsidR="006D0C0D" w:rsidRPr="00127370">
        <w:rPr>
          <w:rFonts w:hint="eastAsia"/>
        </w:rPr>
        <w:t>で</w:t>
      </w:r>
      <w:r w:rsidR="00127370" w:rsidRPr="00127370">
        <w:rPr>
          <w:rFonts w:hint="eastAsia"/>
        </w:rPr>
        <w:t>内容を確認できない場合は、</w:t>
      </w:r>
      <w:r w:rsidR="00127370">
        <w:rPr>
          <w:rFonts w:hint="eastAsia"/>
          <w:u w:val="single"/>
        </w:rPr>
        <w:t>請求書や納品書等内容が確認できるものを</w:t>
      </w:r>
      <w:r w:rsidR="00727260" w:rsidRPr="00727260">
        <w:rPr>
          <w:rFonts w:hint="eastAsia"/>
          <w:u w:val="single"/>
        </w:rPr>
        <w:t>あわせて</w:t>
      </w:r>
      <w:r w:rsidR="00127370">
        <w:rPr>
          <w:rFonts w:hint="eastAsia"/>
          <w:u w:val="single"/>
        </w:rPr>
        <w:t>添付してください）。</w:t>
      </w:r>
    </w:p>
    <w:tbl>
      <w:tblPr>
        <w:tblStyle w:val="a3"/>
        <w:tblW w:w="0" w:type="auto"/>
        <w:tblInd w:w="562" w:type="dxa"/>
        <w:tblLook w:val="04A0" w:firstRow="1" w:lastRow="0" w:firstColumn="1" w:lastColumn="0" w:noHBand="0" w:noVBand="1"/>
      </w:tblPr>
      <w:tblGrid>
        <w:gridCol w:w="3261"/>
        <w:gridCol w:w="2505"/>
        <w:gridCol w:w="2506"/>
      </w:tblGrid>
      <w:tr w:rsidR="00897822" w:rsidTr="00AF6E80">
        <w:tc>
          <w:tcPr>
            <w:tcW w:w="3261" w:type="dxa"/>
            <w:shd w:val="clear" w:color="auto" w:fill="D5DCE4" w:themeFill="text2" w:themeFillTint="33"/>
          </w:tcPr>
          <w:p w:rsidR="00897822" w:rsidRDefault="00C57096" w:rsidP="00C57096">
            <w:pPr>
              <w:jc w:val="center"/>
            </w:pPr>
            <w:bookmarkStart w:id="4" w:name="OLE_LINK6"/>
            <w:bookmarkStart w:id="5" w:name="OLE_LINK5"/>
            <w:r>
              <w:rPr>
                <w:rFonts w:hint="eastAsia"/>
              </w:rPr>
              <w:lastRenderedPageBreak/>
              <w:t>区</w:t>
            </w:r>
            <w:r w:rsidR="008E7587">
              <w:rPr>
                <w:rFonts w:hint="eastAsia"/>
              </w:rPr>
              <w:t xml:space="preserve">　</w:t>
            </w:r>
            <w:r>
              <w:rPr>
                <w:rFonts w:hint="eastAsia"/>
              </w:rPr>
              <w:t>分</w:t>
            </w:r>
          </w:p>
        </w:tc>
        <w:tc>
          <w:tcPr>
            <w:tcW w:w="2505" w:type="dxa"/>
            <w:shd w:val="clear" w:color="auto" w:fill="D5DCE4" w:themeFill="text2" w:themeFillTint="33"/>
          </w:tcPr>
          <w:p w:rsidR="00897822" w:rsidRDefault="00C57096" w:rsidP="00C57096">
            <w:pPr>
              <w:jc w:val="center"/>
            </w:pPr>
            <w:r>
              <w:rPr>
                <w:rFonts w:hint="eastAsia"/>
              </w:rPr>
              <w:t>中小法人</w:t>
            </w:r>
          </w:p>
        </w:tc>
        <w:tc>
          <w:tcPr>
            <w:tcW w:w="2506" w:type="dxa"/>
            <w:shd w:val="clear" w:color="auto" w:fill="D5DCE4" w:themeFill="text2" w:themeFillTint="33"/>
          </w:tcPr>
          <w:p w:rsidR="00897822" w:rsidRDefault="00C57096" w:rsidP="00C57096">
            <w:pPr>
              <w:jc w:val="center"/>
            </w:pPr>
            <w:r>
              <w:rPr>
                <w:rFonts w:hint="eastAsia"/>
              </w:rPr>
              <w:t>個人事業主</w:t>
            </w:r>
          </w:p>
        </w:tc>
      </w:tr>
      <w:tr w:rsidR="00897822" w:rsidTr="00AF6E80">
        <w:tc>
          <w:tcPr>
            <w:tcW w:w="3261" w:type="dxa"/>
          </w:tcPr>
          <w:p w:rsidR="00897822" w:rsidRDefault="00AF6E80" w:rsidP="00C57096">
            <w:pPr>
              <w:jc w:val="center"/>
            </w:pPr>
            <w:r>
              <w:rPr>
                <w:rFonts w:hint="eastAsia"/>
              </w:rPr>
              <w:t>県内に１事業所の場合</w:t>
            </w:r>
          </w:p>
        </w:tc>
        <w:tc>
          <w:tcPr>
            <w:tcW w:w="2505" w:type="dxa"/>
          </w:tcPr>
          <w:p w:rsidR="00897822" w:rsidRDefault="00C57096" w:rsidP="00C57096">
            <w:pPr>
              <w:jc w:val="center"/>
            </w:pPr>
            <w:r>
              <w:rPr>
                <w:rFonts w:hint="eastAsia"/>
              </w:rPr>
              <w:t>２０万円</w:t>
            </w:r>
          </w:p>
        </w:tc>
        <w:tc>
          <w:tcPr>
            <w:tcW w:w="2506" w:type="dxa"/>
          </w:tcPr>
          <w:p w:rsidR="00897822" w:rsidRDefault="00C57096" w:rsidP="00C57096">
            <w:pPr>
              <w:jc w:val="center"/>
            </w:pPr>
            <w:r>
              <w:rPr>
                <w:rFonts w:hint="eastAsia"/>
              </w:rPr>
              <w:t>１０万円</w:t>
            </w:r>
          </w:p>
        </w:tc>
      </w:tr>
      <w:tr w:rsidR="00897822" w:rsidTr="00AF6E80">
        <w:tc>
          <w:tcPr>
            <w:tcW w:w="3261" w:type="dxa"/>
          </w:tcPr>
          <w:p w:rsidR="00897822" w:rsidRDefault="00AF6E80" w:rsidP="00C57096">
            <w:pPr>
              <w:jc w:val="center"/>
            </w:pPr>
            <w:r>
              <w:rPr>
                <w:rFonts w:hint="eastAsia"/>
              </w:rPr>
              <w:t>県内に２事業所以上の場合</w:t>
            </w:r>
          </w:p>
        </w:tc>
        <w:tc>
          <w:tcPr>
            <w:tcW w:w="2505" w:type="dxa"/>
          </w:tcPr>
          <w:p w:rsidR="00897822" w:rsidRDefault="00C57096" w:rsidP="00C57096">
            <w:pPr>
              <w:jc w:val="center"/>
            </w:pPr>
            <w:r>
              <w:rPr>
                <w:rFonts w:hint="eastAsia"/>
              </w:rPr>
              <w:t>４０万円</w:t>
            </w:r>
          </w:p>
        </w:tc>
        <w:tc>
          <w:tcPr>
            <w:tcW w:w="2506" w:type="dxa"/>
          </w:tcPr>
          <w:p w:rsidR="00897822" w:rsidRDefault="00C57096" w:rsidP="00C57096">
            <w:pPr>
              <w:jc w:val="center"/>
            </w:pPr>
            <w:r>
              <w:rPr>
                <w:rFonts w:hint="eastAsia"/>
              </w:rPr>
              <w:t>２０万円</w:t>
            </w:r>
          </w:p>
        </w:tc>
      </w:tr>
    </w:tbl>
    <w:bookmarkEnd w:id="4"/>
    <w:bookmarkEnd w:id="5"/>
    <w:p w:rsidR="00897822" w:rsidRPr="00897822" w:rsidRDefault="006352A3" w:rsidP="00D21DE3">
      <w:pPr>
        <w:ind w:left="960" w:hangingChars="400" w:hanging="960"/>
      </w:pPr>
      <w:r>
        <w:rPr>
          <w:rFonts w:hint="eastAsia"/>
        </w:rPr>
        <w:t xml:space="preserve">　　　※　</w:t>
      </w:r>
      <w:r w:rsidRPr="00950739">
        <w:rPr>
          <w:rFonts w:hint="eastAsia"/>
          <w:u w:val="single"/>
        </w:rPr>
        <w:t>事業に要した費用の合計額</w:t>
      </w:r>
      <w:r w:rsidR="00B04827">
        <w:rPr>
          <w:rFonts w:hint="eastAsia"/>
          <w:u w:val="single"/>
        </w:rPr>
        <w:t>（領収書等の合計額）</w:t>
      </w:r>
      <w:r w:rsidRPr="00950739">
        <w:rPr>
          <w:rFonts w:hint="eastAsia"/>
          <w:u w:val="single"/>
        </w:rPr>
        <w:t>が</w:t>
      </w:r>
      <w:r w:rsidR="00B04827">
        <w:rPr>
          <w:rFonts w:hint="eastAsia"/>
          <w:u w:val="single"/>
        </w:rPr>
        <w:t>、</w:t>
      </w:r>
      <w:r w:rsidR="00EA0A85">
        <w:rPr>
          <w:rFonts w:hint="eastAsia"/>
          <w:u w:val="single"/>
        </w:rPr>
        <w:t>税抜きで</w:t>
      </w:r>
      <w:r w:rsidRPr="00950739">
        <w:rPr>
          <w:rFonts w:hint="eastAsia"/>
          <w:u w:val="single"/>
        </w:rPr>
        <w:t>上記記載の補助金額に満たない場合は、補助金を支給できません。</w:t>
      </w:r>
    </w:p>
    <w:p w:rsidR="00290B0C" w:rsidRPr="009F77A8" w:rsidRDefault="009F77A8" w:rsidP="0006326D">
      <w:pPr>
        <w:spacing w:beforeLines="30" w:before="115" w:line="320" w:lineRule="exact"/>
        <w:ind w:left="1120" w:hangingChars="400" w:hanging="1120"/>
        <w:rPr>
          <w:sz w:val="28"/>
          <w:szCs w:val="28"/>
        </w:rPr>
      </w:pPr>
      <w:r w:rsidRPr="009F77A8">
        <w:rPr>
          <w:rFonts w:hint="eastAsia"/>
          <w:sz w:val="28"/>
          <w:szCs w:val="28"/>
        </w:rPr>
        <w:t>■申請の流れ</w:t>
      </w:r>
    </w:p>
    <w:p w:rsidR="00290B0C" w:rsidRDefault="009F77A8" w:rsidP="004871CB">
      <w:pPr>
        <w:ind w:left="960" w:hangingChars="400" w:hanging="960"/>
      </w:pPr>
      <w:r>
        <w:rPr>
          <w:rFonts w:hint="eastAsia"/>
        </w:rPr>
        <w:t xml:space="preserve">　○</w:t>
      </w:r>
      <w:r w:rsidR="00E64D29">
        <w:rPr>
          <w:rFonts w:hint="eastAsia"/>
        </w:rPr>
        <w:t xml:space="preserve">募集要項公表　　</w:t>
      </w:r>
      <w:r>
        <w:rPr>
          <w:rFonts w:hint="eastAsia"/>
        </w:rPr>
        <w:t>：</w:t>
      </w:r>
      <w:r w:rsidR="0008728A">
        <w:rPr>
          <w:rFonts w:hint="eastAsia"/>
        </w:rPr>
        <w:t>令和２年６月２９</w:t>
      </w:r>
      <w:r>
        <w:rPr>
          <w:rFonts w:hint="eastAsia"/>
        </w:rPr>
        <w:t>日（</w:t>
      </w:r>
      <w:r w:rsidR="0008728A">
        <w:rPr>
          <w:rFonts w:hint="eastAsia"/>
        </w:rPr>
        <w:t>月</w:t>
      </w:r>
      <w:r>
        <w:rPr>
          <w:rFonts w:hint="eastAsia"/>
        </w:rPr>
        <w:t>）</w:t>
      </w:r>
    </w:p>
    <w:p w:rsidR="00EA0A85" w:rsidRDefault="009F77A8" w:rsidP="009F77A8">
      <w:pPr>
        <w:ind w:left="960" w:hangingChars="400" w:hanging="960"/>
      </w:pPr>
      <w:r>
        <w:rPr>
          <w:rFonts w:hint="eastAsia"/>
        </w:rPr>
        <w:t xml:space="preserve">　○申請書の受付開始：令和２年６月３０日</w:t>
      </w:r>
      <w:r w:rsidR="00EA0A85">
        <w:rPr>
          <w:rFonts w:hint="eastAsia"/>
        </w:rPr>
        <w:t>（</w:t>
      </w:r>
      <w:r>
        <w:rPr>
          <w:rFonts w:hint="eastAsia"/>
        </w:rPr>
        <w:t>火</w:t>
      </w:r>
      <w:r w:rsidR="00EA0A85">
        <w:rPr>
          <w:rFonts w:hint="eastAsia"/>
        </w:rPr>
        <w:t>）</w:t>
      </w:r>
    </w:p>
    <w:p w:rsidR="00290B0C" w:rsidRPr="00184F7A" w:rsidRDefault="00E75F8F" w:rsidP="00E75F8F">
      <w:pPr>
        <w:spacing w:beforeLines="30" w:before="115"/>
        <w:ind w:left="1120" w:hangingChars="400" w:hanging="1120"/>
        <w:rPr>
          <w:sz w:val="28"/>
          <w:szCs w:val="28"/>
        </w:rPr>
      </w:pPr>
      <w:r>
        <w:rPr>
          <w:rFonts w:hint="eastAsia"/>
          <w:sz w:val="28"/>
          <w:szCs w:val="28"/>
        </w:rPr>
        <w:t>■</w:t>
      </w:r>
      <w:r w:rsidR="00E64D29" w:rsidRPr="00184F7A">
        <w:rPr>
          <w:rFonts w:hint="eastAsia"/>
          <w:sz w:val="28"/>
          <w:szCs w:val="28"/>
        </w:rPr>
        <w:t>申請手続き</w:t>
      </w:r>
    </w:p>
    <w:p w:rsidR="007A0B7E" w:rsidRDefault="00E64D29" w:rsidP="004871CB">
      <w:pPr>
        <w:ind w:left="960" w:hangingChars="400" w:hanging="960"/>
      </w:pPr>
      <w:r>
        <w:rPr>
          <w:rFonts w:hint="eastAsia"/>
        </w:rPr>
        <w:t xml:space="preserve">　○申請受付期間</w:t>
      </w:r>
    </w:p>
    <w:p w:rsidR="00E64D29" w:rsidRDefault="00E64D29" w:rsidP="007A0B7E">
      <w:pPr>
        <w:ind w:leftChars="200" w:left="960" w:hangingChars="200" w:hanging="480"/>
      </w:pPr>
      <w:r>
        <w:rPr>
          <w:rFonts w:hint="eastAsia"/>
        </w:rPr>
        <w:t>令和２年６月３０日（火）～令和２年９月３０日</w:t>
      </w:r>
      <w:r w:rsidR="007A0B7E">
        <w:rPr>
          <w:rFonts w:hint="eastAsia"/>
        </w:rPr>
        <w:t>（水）</w:t>
      </w:r>
    </w:p>
    <w:p w:rsidR="007A0B7E" w:rsidRDefault="007A0B7E" w:rsidP="004871CB">
      <w:pPr>
        <w:ind w:left="960" w:hangingChars="400" w:hanging="960"/>
      </w:pPr>
      <w:r>
        <w:rPr>
          <w:rFonts w:hint="eastAsia"/>
        </w:rPr>
        <w:t xml:space="preserve">　　※９月３０日（水）の消印</w:t>
      </w:r>
      <w:r w:rsidR="003C1A1B">
        <w:rPr>
          <w:rFonts w:hint="eastAsia"/>
        </w:rPr>
        <w:t>があるものは</w:t>
      </w:r>
      <w:r>
        <w:rPr>
          <w:rFonts w:hint="eastAsia"/>
        </w:rPr>
        <w:t>有効です。</w:t>
      </w:r>
    </w:p>
    <w:p w:rsidR="00290B0C" w:rsidRDefault="007A0B7E" w:rsidP="008E7587">
      <w:pPr>
        <w:spacing w:beforeLines="30" w:before="115"/>
        <w:ind w:left="960" w:hangingChars="400" w:hanging="960"/>
      </w:pPr>
      <w:r>
        <w:rPr>
          <w:rFonts w:hint="eastAsia"/>
        </w:rPr>
        <w:t xml:space="preserve">　○申請方法 </w:t>
      </w:r>
    </w:p>
    <w:p w:rsidR="007A0B7E" w:rsidRDefault="003C1A1B" w:rsidP="003C1A1B">
      <w:pPr>
        <w:ind w:firstLineChars="200" w:firstLine="480"/>
      </w:pPr>
      <w:r w:rsidRPr="003C1A1B">
        <w:rPr>
          <w:rFonts w:hint="eastAsia"/>
        </w:rPr>
        <w:t>・</w:t>
      </w:r>
      <w:r w:rsidR="00B62CF6" w:rsidRPr="00B62CF6">
        <w:rPr>
          <w:rFonts w:hint="eastAsia"/>
        </w:rPr>
        <w:t>提出にあたっては、申請書と添付書類を、下記の送付先に</w:t>
      </w:r>
      <w:r w:rsidR="00B62CF6" w:rsidRPr="00B62CF6">
        <w:rPr>
          <w:rFonts w:hint="eastAsia"/>
          <w:b/>
          <w:u w:val="double"/>
        </w:rPr>
        <w:t>郵送してください。</w:t>
      </w:r>
    </w:p>
    <w:p w:rsidR="007A0B7E" w:rsidRPr="00B34BC6" w:rsidRDefault="003C1A1B" w:rsidP="003C1A1B">
      <w:pPr>
        <w:ind w:firstLineChars="200" w:firstLine="480"/>
        <w:rPr>
          <w:b/>
          <w:u w:val="double"/>
        </w:rPr>
      </w:pPr>
      <w:r>
        <w:rPr>
          <w:rFonts w:hint="eastAsia"/>
        </w:rPr>
        <w:t>・新型コロナウイルス</w:t>
      </w:r>
      <w:r w:rsidR="007A0B7E">
        <w:rPr>
          <w:rFonts w:hint="eastAsia"/>
        </w:rPr>
        <w:t>感染拡大を防ぐため、</w:t>
      </w:r>
      <w:r w:rsidR="00B34BC6" w:rsidRPr="00B34BC6">
        <w:rPr>
          <w:rFonts w:hint="eastAsia"/>
          <w:b/>
          <w:u w:val="double"/>
        </w:rPr>
        <w:t>持参による提出はご遠慮ください。</w:t>
      </w:r>
    </w:p>
    <w:p w:rsidR="00950739" w:rsidRDefault="00950739" w:rsidP="008E7587">
      <w:pPr>
        <w:spacing w:beforeLines="30" w:before="115"/>
        <w:ind w:left="960" w:hangingChars="400" w:hanging="960"/>
      </w:pPr>
      <w:r>
        <w:rPr>
          <w:rFonts w:hint="eastAsia"/>
        </w:rPr>
        <w:t xml:space="preserve">　○申請時の注意点</w:t>
      </w:r>
    </w:p>
    <w:p w:rsidR="00B04827" w:rsidRPr="00025A7A" w:rsidRDefault="003C1A1B" w:rsidP="003C1A1B">
      <w:pPr>
        <w:ind w:leftChars="200" w:left="721" w:hangingChars="100" w:hanging="241"/>
        <w:rPr>
          <w:b/>
        </w:rPr>
      </w:pPr>
      <w:r w:rsidRPr="00025A7A">
        <w:rPr>
          <w:rFonts w:hint="eastAsia"/>
          <w:b/>
        </w:rPr>
        <w:t>・</w:t>
      </w:r>
      <w:r w:rsidR="00025A7A" w:rsidRPr="00025A7A">
        <w:rPr>
          <w:rFonts w:hint="eastAsia"/>
          <w:b/>
          <w:u w:val="single"/>
        </w:rPr>
        <w:t>郵送は</w:t>
      </w:r>
      <w:r w:rsidR="00127370" w:rsidRPr="00025A7A">
        <w:rPr>
          <w:rFonts w:hint="eastAsia"/>
          <w:b/>
          <w:u w:val="single"/>
        </w:rPr>
        <w:t>レターパックライト</w:t>
      </w:r>
      <w:r w:rsidR="00025A7A" w:rsidRPr="00025A7A">
        <w:rPr>
          <w:rFonts w:hint="eastAsia"/>
          <w:b/>
          <w:u w:val="single"/>
        </w:rPr>
        <w:t>で</w:t>
      </w:r>
      <w:r w:rsidR="00727260" w:rsidRPr="00025A7A">
        <w:rPr>
          <w:rFonts w:hint="eastAsia"/>
          <w:b/>
          <w:u w:val="single"/>
        </w:rPr>
        <w:t>お願いします</w:t>
      </w:r>
      <w:r w:rsidR="00B62CF6" w:rsidRPr="00025A7A">
        <w:rPr>
          <w:rFonts w:hint="eastAsia"/>
          <w:b/>
          <w:u w:val="single"/>
        </w:rPr>
        <w:t>。</w:t>
      </w:r>
    </w:p>
    <w:p w:rsidR="00FA3C16" w:rsidRDefault="003C1A1B" w:rsidP="0033216A">
      <w:pPr>
        <w:ind w:leftChars="200" w:left="720" w:hangingChars="100" w:hanging="240"/>
      </w:pPr>
      <w:r>
        <w:rPr>
          <w:rFonts w:hint="eastAsia"/>
        </w:rPr>
        <w:t>・</w:t>
      </w:r>
      <w:r w:rsidR="00B04827">
        <w:rPr>
          <w:rFonts w:hint="eastAsia"/>
        </w:rPr>
        <w:t>差出人欄の無い封筒を使用される場合には、差出人</w:t>
      </w:r>
      <w:r>
        <w:rPr>
          <w:rFonts w:hint="eastAsia"/>
        </w:rPr>
        <w:t>のご住所、お名前を封筒の裏面に記載してください。</w:t>
      </w:r>
    </w:p>
    <w:tbl>
      <w:tblPr>
        <w:tblStyle w:val="a3"/>
        <w:tblW w:w="0" w:type="auto"/>
        <w:tblInd w:w="704" w:type="dxa"/>
        <w:tblLook w:val="04A0" w:firstRow="1" w:lastRow="0" w:firstColumn="1" w:lastColumn="0" w:noHBand="0" w:noVBand="1"/>
      </w:tblPr>
      <w:tblGrid>
        <w:gridCol w:w="8130"/>
      </w:tblGrid>
      <w:tr w:rsidR="00FA3C16" w:rsidTr="00FA3C16">
        <w:tc>
          <w:tcPr>
            <w:tcW w:w="8130" w:type="dxa"/>
          </w:tcPr>
          <w:p w:rsidR="00EA0A85" w:rsidRDefault="00FA3C16" w:rsidP="00EA0A85">
            <w:pPr>
              <w:spacing w:line="320" w:lineRule="exact"/>
            </w:pPr>
            <w:r>
              <w:rPr>
                <w:rFonts w:hint="eastAsia"/>
              </w:rPr>
              <w:t>（送付先）</w:t>
            </w:r>
          </w:p>
          <w:p w:rsidR="00FA3C16" w:rsidRDefault="007C1275" w:rsidP="00EA0A85">
            <w:pPr>
              <w:spacing w:line="320" w:lineRule="exact"/>
              <w:ind w:firstLineChars="100" w:firstLine="240"/>
            </w:pPr>
            <w:r>
              <w:rPr>
                <w:rFonts w:hint="eastAsia"/>
              </w:rPr>
              <w:t>〒６５０－８７６１</w:t>
            </w:r>
          </w:p>
          <w:p w:rsidR="00FA3C16" w:rsidRDefault="00FA3C16" w:rsidP="00EA0A85">
            <w:pPr>
              <w:spacing w:line="320" w:lineRule="exact"/>
            </w:pPr>
            <w:r>
              <w:rPr>
                <w:rFonts w:hint="eastAsia"/>
              </w:rPr>
              <w:t xml:space="preserve">　神戸市中央区中山手通　　兵庫県</w:t>
            </w:r>
            <w:r w:rsidR="00EA0A85">
              <w:rPr>
                <w:rFonts w:hint="eastAsia"/>
              </w:rPr>
              <w:t>中小企業</w:t>
            </w:r>
            <w:r>
              <w:rPr>
                <w:rFonts w:hint="eastAsia"/>
              </w:rPr>
              <w:t>事業再開支援金事務局あて</w:t>
            </w:r>
          </w:p>
          <w:p w:rsidR="00FA3C16" w:rsidRPr="00FA3C16" w:rsidRDefault="00FA3C16" w:rsidP="00EA0A85">
            <w:pPr>
              <w:spacing w:line="320" w:lineRule="exact"/>
              <w:rPr>
                <w:sz w:val="20"/>
                <w:szCs w:val="20"/>
              </w:rPr>
            </w:pPr>
            <w:r w:rsidRPr="00FA3C16">
              <w:rPr>
                <w:rFonts w:hint="eastAsia"/>
                <w:sz w:val="20"/>
                <w:szCs w:val="20"/>
              </w:rPr>
              <w:t xml:space="preserve">　　　　　</w:t>
            </w:r>
            <w:r>
              <w:rPr>
                <w:rFonts w:hint="eastAsia"/>
                <w:sz w:val="20"/>
                <w:szCs w:val="20"/>
              </w:rPr>
              <w:t xml:space="preserve">　　　　　　　</w:t>
            </w:r>
            <w:r w:rsidRPr="00FA3C16">
              <w:rPr>
                <w:rFonts w:hint="eastAsia"/>
                <w:sz w:val="20"/>
                <w:szCs w:val="20"/>
              </w:rPr>
              <w:t xml:space="preserve">　　　　【郵便番号と宛名だけで届きます（住所記入不要）】</w:t>
            </w:r>
          </w:p>
        </w:tc>
      </w:tr>
    </w:tbl>
    <w:p w:rsidR="00FA3C16" w:rsidRDefault="00FA3C16" w:rsidP="005E6D2C">
      <w:pPr>
        <w:spacing w:beforeLines="30" w:before="115"/>
        <w:ind w:firstLineChars="100" w:firstLine="240"/>
      </w:pPr>
      <w:r>
        <w:rPr>
          <w:rFonts w:hint="eastAsia"/>
        </w:rPr>
        <w:t>○申請に必要な書類の入手方法</w:t>
      </w:r>
    </w:p>
    <w:p w:rsidR="00FA3C16" w:rsidRDefault="00FA3C16" w:rsidP="00E75F8F">
      <w:pPr>
        <w:spacing w:line="320" w:lineRule="exact"/>
        <w:ind w:left="720" w:hangingChars="300" w:hanging="720"/>
      </w:pPr>
      <w:r>
        <w:rPr>
          <w:rFonts w:hint="eastAsia"/>
        </w:rPr>
        <w:t xml:space="preserve">　　・県のホームページ及び（公財）兵庫県勤労福祉協会ホームページからダウンロードできます。</w:t>
      </w:r>
    </w:p>
    <w:p w:rsidR="00FA3C16" w:rsidRDefault="00FA3C16" w:rsidP="00E75F8F">
      <w:pPr>
        <w:spacing w:line="320" w:lineRule="exact"/>
        <w:ind w:left="720" w:hangingChars="300" w:hanging="720"/>
      </w:pPr>
      <w:r>
        <w:rPr>
          <w:rFonts w:hint="eastAsia"/>
        </w:rPr>
        <w:t xml:space="preserve">　　　【兵庫県ホームページＵＲＬ】</w:t>
      </w:r>
    </w:p>
    <w:p w:rsidR="00FA3C16" w:rsidRDefault="00FA3C16" w:rsidP="00E75F8F">
      <w:pPr>
        <w:spacing w:line="320" w:lineRule="exact"/>
        <w:ind w:left="720" w:hangingChars="300" w:hanging="720"/>
      </w:pPr>
      <w:r>
        <w:rPr>
          <w:rFonts w:hint="eastAsia"/>
        </w:rPr>
        <w:t xml:space="preserve">　　　　</w:t>
      </w:r>
      <w:r w:rsidR="00F44966">
        <w:rPr>
          <w:rFonts w:hint="eastAsia"/>
        </w:rPr>
        <w:t>http</w:t>
      </w:r>
      <w:r w:rsidR="00F44966">
        <w:t>://web.pref.hyogo.lg.jp/sr05/jigyousaikai.html</w:t>
      </w:r>
    </w:p>
    <w:p w:rsidR="00FA3C16" w:rsidRDefault="00FA3C16" w:rsidP="00E75F8F">
      <w:pPr>
        <w:spacing w:line="320" w:lineRule="exact"/>
        <w:ind w:left="720" w:hangingChars="300" w:hanging="720"/>
      </w:pPr>
      <w:r>
        <w:rPr>
          <w:rFonts w:hint="eastAsia"/>
        </w:rPr>
        <w:t xml:space="preserve">　　　【（公財）兵庫県勤労福祉協会ホームページＵＲＬ】</w:t>
      </w:r>
    </w:p>
    <w:p w:rsidR="00FA3C16" w:rsidRDefault="00E75F8F" w:rsidP="00E75F8F">
      <w:pPr>
        <w:spacing w:line="320" w:lineRule="exact"/>
        <w:ind w:firstLineChars="400" w:firstLine="960"/>
      </w:pPr>
      <w:r w:rsidRPr="00E75F8F">
        <w:t>http://www.kinrou-hyogo.jp/index.html</w:t>
      </w:r>
    </w:p>
    <w:p w:rsidR="00AF6E80" w:rsidRDefault="00AF6E80" w:rsidP="00D97C28">
      <w:pPr>
        <w:spacing w:line="320" w:lineRule="exact"/>
        <w:ind w:leftChars="200" w:left="720" w:hangingChars="100" w:hanging="240"/>
      </w:pPr>
      <w:r w:rsidRPr="00AF6E80">
        <w:rPr>
          <w:rFonts w:hint="eastAsia"/>
        </w:rPr>
        <w:t>・</w:t>
      </w:r>
      <w:r>
        <w:rPr>
          <w:rFonts w:hint="eastAsia"/>
        </w:rPr>
        <w:t>各県民局</w:t>
      </w:r>
      <w:r w:rsidR="00884A89">
        <w:rPr>
          <w:rFonts w:hint="eastAsia"/>
        </w:rPr>
        <w:t>商工労政担当課</w:t>
      </w:r>
      <w:r w:rsidR="00580E90">
        <w:rPr>
          <w:rFonts w:hint="eastAsia"/>
        </w:rPr>
        <w:t>、</w:t>
      </w:r>
      <w:r w:rsidRPr="00AF6E80">
        <w:rPr>
          <w:rFonts w:hint="eastAsia"/>
        </w:rPr>
        <w:t>兵庫県内の各商工会議所・商工会、信用金庫でも配布しています。</w:t>
      </w:r>
    </w:p>
    <w:p w:rsidR="00906372" w:rsidRDefault="00AA0F48" w:rsidP="00906372">
      <w:pPr>
        <w:spacing w:beforeLines="30" w:before="115"/>
        <w:rPr>
          <w:rFonts w:hint="eastAsia"/>
        </w:rPr>
      </w:pPr>
      <w:r>
        <w:rPr>
          <w:rFonts w:hint="eastAsia"/>
        </w:rPr>
        <w:t xml:space="preserve">　○申請書類と添付書類</w:t>
      </w:r>
    </w:p>
    <w:p w:rsidR="00AA0F48" w:rsidRDefault="00642000" w:rsidP="00906372">
      <w:pPr>
        <w:ind w:firstLineChars="200" w:firstLine="480"/>
      </w:pPr>
      <w:r>
        <w:rPr>
          <w:rFonts w:hint="eastAsia"/>
        </w:rPr>
        <w:t>・提出いただいた申請書類</w:t>
      </w:r>
      <w:r w:rsidR="00AA0F48">
        <w:rPr>
          <w:rFonts w:hint="eastAsia"/>
        </w:rPr>
        <w:t>は</w:t>
      </w:r>
      <w:r w:rsidR="001E728F">
        <w:rPr>
          <w:rFonts w:hint="eastAsia"/>
        </w:rPr>
        <w:t>、</w:t>
      </w:r>
      <w:r w:rsidR="001E728F" w:rsidRPr="001E728F">
        <w:rPr>
          <w:rFonts w:hint="eastAsia"/>
          <w:u w:val="single"/>
        </w:rPr>
        <w:t>原則</w:t>
      </w:r>
      <w:r w:rsidR="00AA0F48" w:rsidRPr="001E728F">
        <w:rPr>
          <w:rFonts w:hint="eastAsia"/>
          <w:u w:val="single"/>
        </w:rPr>
        <w:t>返却いたしません。</w:t>
      </w:r>
    </w:p>
    <w:p w:rsidR="00906372" w:rsidRPr="00906372" w:rsidRDefault="00642000" w:rsidP="00906372">
      <w:pPr>
        <w:ind w:left="720" w:hangingChars="300" w:hanging="720"/>
        <w:rPr>
          <w:rFonts w:hint="eastAsia"/>
          <w:u w:val="single"/>
        </w:rPr>
      </w:pPr>
      <w:r>
        <w:rPr>
          <w:rFonts w:hint="eastAsia"/>
        </w:rPr>
        <w:t xml:space="preserve">　　・</w:t>
      </w:r>
      <w:r w:rsidR="001E728F">
        <w:rPr>
          <w:rFonts w:hint="eastAsia"/>
        </w:rPr>
        <w:t>もし、</w:t>
      </w:r>
      <w:r w:rsidR="00286014" w:rsidRPr="001E728F">
        <w:rPr>
          <w:rFonts w:hint="eastAsia"/>
        </w:rPr>
        <w:t>領収書</w:t>
      </w:r>
      <w:r w:rsidR="00FA0FE6">
        <w:rPr>
          <w:rFonts w:hint="eastAsia"/>
        </w:rPr>
        <w:t>原本</w:t>
      </w:r>
      <w:r w:rsidR="00286014" w:rsidRPr="001E728F">
        <w:rPr>
          <w:rFonts w:hint="eastAsia"/>
        </w:rPr>
        <w:t>の返送</w:t>
      </w:r>
      <w:r w:rsidRPr="001E728F">
        <w:rPr>
          <w:rFonts w:hint="eastAsia"/>
        </w:rPr>
        <w:t>を希望される場合は、</w:t>
      </w:r>
      <w:r w:rsidRPr="00642000">
        <w:rPr>
          <w:rFonts w:hint="eastAsia"/>
          <w:u w:val="single"/>
        </w:rPr>
        <w:t>申請時に切手貼り付け、宛名記入済みの返信用封筒</w:t>
      </w:r>
      <w:r w:rsidR="00FA0FE6">
        <w:rPr>
          <w:rFonts w:hint="eastAsia"/>
          <w:u w:val="single"/>
        </w:rPr>
        <w:t>と、領収書原本に併せてコピー１部を</w:t>
      </w:r>
      <w:r w:rsidRPr="00642000">
        <w:rPr>
          <w:rFonts w:hint="eastAsia"/>
          <w:u w:val="single"/>
        </w:rPr>
        <w:t>同封してください</w:t>
      </w:r>
      <w:r w:rsidR="00286014">
        <w:rPr>
          <w:rFonts w:hint="eastAsia"/>
          <w:u w:val="single"/>
        </w:rPr>
        <w:t>（普通郵便での対応になります）。</w:t>
      </w:r>
    </w:p>
    <w:p w:rsidR="00642000" w:rsidRPr="00286014" w:rsidRDefault="00286014" w:rsidP="00286014">
      <w:pPr>
        <w:ind w:leftChars="300" w:left="960" w:hangingChars="100" w:hanging="240"/>
      </w:pPr>
      <w:r w:rsidRPr="00286014">
        <w:rPr>
          <w:rFonts w:hint="eastAsia"/>
        </w:rPr>
        <w:lastRenderedPageBreak/>
        <w:t>※　切手貼り付け、宛名が記入された返信用封筒が</w:t>
      </w:r>
      <w:r w:rsidR="00642000" w:rsidRPr="00286014">
        <w:rPr>
          <w:rFonts w:hint="eastAsia"/>
        </w:rPr>
        <w:t>同封されていない場合</w:t>
      </w:r>
      <w:r w:rsidRPr="00286014">
        <w:rPr>
          <w:rFonts w:hint="eastAsia"/>
        </w:rPr>
        <w:t>、</w:t>
      </w:r>
      <w:r w:rsidR="00642000" w:rsidRPr="00286014">
        <w:rPr>
          <w:rFonts w:hint="eastAsia"/>
          <w:u w:val="single"/>
        </w:rPr>
        <w:t>返却には応じられません</w:t>
      </w:r>
      <w:r w:rsidR="00642000" w:rsidRPr="00286014">
        <w:rPr>
          <w:rFonts w:hint="eastAsia"/>
        </w:rPr>
        <w:t>。</w:t>
      </w:r>
    </w:p>
    <w:p w:rsidR="00906372" w:rsidRDefault="00906372" w:rsidP="00AA0F48">
      <w:pPr>
        <w:spacing w:beforeLines="30" w:before="115"/>
        <w:rPr>
          <w:rFonts w:hint="eastAsia"/>
        </w:rPr>
      </w:pPr>
      <w:r>
        <w:rPr>
          <w:rFonts w:hint="eastAsia"/>
        </w:rPr>
        <w:t xml:space="preserve">　　　※　申請にあたっては、Ｑ＆Ａも参照してください。</w:t>
      </w:r>
    </w:p>
    <w:p w:rsidR="00AA0F48" w:rsidRDefault="00AA0F48" w:rsidP="00AA0F48">
      <w:pPr>
        <w:spacing w:beforeLines="30" w:before="115"/>
      </w:pPr>
      <w:r>
        <w:rPr>
          <w:rFonts w:hint="eastAsia"/>
        </w:rPr>
        <w:t xml:space="preserve">　　①</w:t>
      </w:r>
      <w:r w:rsidR="00E25853">
        <w:rPr>
          <w:rFonts w:hint="eastAsia"/>
        </w:rPr>
        <w:t>交付申請書</w:t>
      </w:r>
      <w:r w:rsidR="0033216A">
        <w:rPr>
          <w:rFonts w:hint="eastAsia"/>
        </w:rPr>
        <w:t>（様式第１号）</w:t>
      </w:r>
    </w:p>
    <w:p w:rsidR="00AA0F48" w:rsidRDefault="00AA0F48" w:rsidP="00AA0F48">
      <w:pPr>
        <w:ind w:firstLineChars="100" w:firstLine="240"/>
      </w:pPr>
      <w:r>
        <w:rPr>
          <w:rFonts w:hint="eastAsia"/>
        </w:rPr>
        <w:t xml:space="preserve">　　所定の様式に記入または入力してください。</w:t>
      </w:r>
    </w:p>
    <w:p w:rsidR="00F1445C" w:rsidRDefault="00AA0F48" w:rsidP="00F1445C">
      <w:pPr>
        <w:spacing w:beforeLines="30" w:before="115"/>
      </w:pPr>
      <w:r>
        <w:rPr>
          <w:rFonts w:hint="eastAsia"/>
        </w:rPr>
        <w:t xml:space="preserve">　　②添付書類</w:t>
      </w:r>
    </w:p>
    <w:p w:rsidR="0080529F" w:rsidRDefault="0080529F" w:rsidP="0080529F">
      <w:r>
        <w:rPr>
          <w:rFonts w:hint="eastAsia"/>
        </w:rPr>
        <w:t xml:space="preserve">　　　申請にあたっては、</w:t>
      </w:r>
      <w:r w:rsidRPr="0080529F">
        <w:rPr>
          <w:rFonts w:hint="eastAsia"/>
          <w:u w:val="single"/>
        </w:rPr>
        <w:t>以下の全ての書類を必ず添付</w:t>
      </w:r>
      <w:r>
        <w:rPr>
          <w:rFonts w:hint="eastAsia"/>
        </w:rPr>
        <w:t>してください。</w:t>
      </w:r>
    </w:p>
    <w:p w:rsidR="0080529F" w:rsidRDefault="0080529F" w:rsidP="0033216A">
      <w:pPr>
        <w:ind w:left="960" w:hangingChars="400" w:hanging="960"/>
        <w:rPr>
          <w:u w:val="single"/>
        </w:rPr>
      </w:pPr>
      <w:r>
        <w:rPr>
          <w:rFonts w:hint="eastAsia"/>
        </w:rPr>
        <w:t xml:space="preserve">　　　※</w:t>
      </w:r>
      <w:r w:rsidR="0033216A">
        <w:rPr>
          <w:rFonts w:hint="eastAsia"/>
        </w:rPr>
        <w:t xml:space="preserve">　添付書類の裏面に、申請者のお名前（法人名、個人事業主名）を記載してください。</w:t>
      </w:r>
    </w:p>
    <w:tbl>
      <w:tblPr>
        <w:tblStyle w:val="a3"/>
        <w:tblW w:w="0" w:type="auto"/>
        <w:tblInd w:w="562" w:type="dxa"/>
        <w:tblLook w:val="04A0" w:firstRow="1" w:lastRow="0" w:firstColumn="1" w:lastColumn="0" w:noHBand="0" w:noVBand="1"/>
      </w:tblPr>
      <w:tblGrid>
        <w:gridCol w:w="2268"/>
        <w:gridCol w:w="6004"/>
      </w:tblGrid>
      <w:tr w:rsidR="00F1445C" w:rsidTr="001E728F">
        <w:tc>
          <w:tcPr>
            <w:tcW w:w="2268" w:type="dxa"/>
            <w:shd w:val="clear" w:color="auto" w:fill="D5DCE4" w:themeFill="text2" w:themeFillTint="33"/>
          </w:tcPr>
          <w:p w:rsidR="00F1445C" w:rsidRDefault="00F1445C" w:rsidP="00F1445C">
            <w:pPr>
              <w:jc w:val="center"/>
            </w:pPr>
            <w:r>
              <w:rPr>
                <w:rFonts w:hint="eastAsia"/>
              </w:rPr>
              <w:t>書類名</w:t>
            </w:r>
          </w:p>
        </w:tc>
        <w:tc>
          <w:tcPr>
            <w:tcW w:w="6004" w:type="dxa"/>
            <w:shd w:val="clear" w:color="auto" w:fill="D5DCE4" w:themeFill="text2" w:themeFillTint="33"/>
          </w:tcPr>
          <w:p w:rsidR="00F1445C" w:rsidRDefault="00F1445C" w:rsidP="00F1445C">
            <w:pPr>
              <w:jc w:val="center"/>
            </w:pPr>
            <w:r>
              <w:rPr>
                <w:rFonts w:hint="eastAsia"/>
              </w:rPr>
              <w:t>説明・具体例等</w:t>
            </w:r>
          </w:p>
        </w:tc>
      </w:tr>
      <w:tr w:rsidR="00AF6E80" w:rsidTr="0033216A">
        <w:trPr>
          <w:trHeight w:val="1217"/>
        </w:trPr>
        <w:tc>
          <w:tcPr>
            <w:tcW w:w="2268" w:type="dxa"/>
            <w:shd w:val="clear" w:color="auto" w:fill="auto"/>
          </w:tcPr>
          <w:p w:rsidR="00AF6E80" w:rsidRDefault="00AF6E80" w:rsidP="00AF6E80">
            <w:pPr>
              <w:jc w:val="left"/>
            </w:pPr>
            <w:r>
              <w:rPr>
                <w:rFonts w:hint="eastAsia"/>
              </w:rPr>
              <w:t>代表者の本人確認書類</w:t>
            </w:r>
            <w:r w:rsidR="001F71FA">
              <w:rPr>
                <w:rFonts w:hint="eastAsia"/>
              </w:rPr>
              <w:t>の写し</w:t>
            </w:r>
          </w:p>
        </w:tc>
        <w:tc>
          <w:tcPr>
            <w:tcW w:w="6004" w:type="dxa"/>
            <w:shd w:val="clear" w:color="auto" w:fill="auto"/>
          </w:tcPr>
          <w:p w:rsidR="00AF6E80" w:rsidRDefault="00AF6E80" w:rsidP="00AF6E80">
            <w:pPr>
              <w:spacing w:line="340" w:lineRule="exact"/>
            </w:pPr>
            <w:r>
              <w:rPr>
                <w:rFonts w:hint="eastAsia"/>
              </w:rPr>
              <w:t>法人代表者または個人事業主本人のマイナンバーカード、運転免許証、パスポート、健康保険証等の写し</w:t>
            </w:r>
          </w:p>
          <w:p w:rsidR="00AF6E80" w:rsidRDefault="00AF6E80" w:rsidP="00AF6E80">
            <w:pPr>
              <w:spacing w:line="340" w:lineRule="exact"/>
            </w:pPr>
            <w:r>
              <w:rPr>
                <w:rFonts w:hint="eastAsia"/>
              </w:rPr>
              <w:t>（住所、氏名、生年月日が分かる部分）</w:t>
            </w:r>
          </w:p>
        </w:tc>
      </w:tr>
      <w:tr w:rsidR="00F1445C" w:rsidTr="00AF6E80">
        <w:trPr>
          <w:trHeight w:val="1828"/>
        </w:trPr>
        <w:tc>
          <w:tcPr>
            <w:tcW w:w="2268" w:type="dxa"/>
          </w:tcPr>
          <w:p w:rsidR="00F1445C" w:rsidRDefault="00B62CF6" w:rsidP="00F340BA">
            <w:pPr>
              <w:spacing w:line="340" w:lineRule="exact"/>
            </w:pPr>
            <w:r>
              <w:rPr>
                <w:rFonts w:hint="eastAsia"/>
              </w:rPr>
              <w:t>確定申告書の写し</w:t>
            </w:r>
          </w:p>
        </w:tc>
        <w:tc>
          <w:tcPr>
            <w:tcW w:w="6004" w:type="dxa"/>
          </w:tcPr>
          <w:p w:rsidR="00F1445C" w:rsidRDefault="00B376FC" w:rsidP="00F340BA">
            <w:pPr>
              <w:spacing w:line="340" w:lineRule="exact"/>
              <w:ind w:left="240" w:hangingChars="100" w:hanging="240"/>
            </w:pPr>
            <w:r>
              <w:rPr>
                <w:rFonts w:hint="eastAsia"/>
              </w:rPr>
              <w:t>○</w:t>
            </w:r>
            <w:r w:rsidR="00F1445C">
              <w:rPr>
                <w:rFonts w:hint="eastAsia"/>
              </w:rPr>
              <w:t>直近の確定申告書（</w:t>
            </w:r>
            <w:r w:rsidR="00962DEE">
              <w:rPr>
                <w:rFonts w:hint="eastAsia"/>
              </w:rPr>
              <w:t>１枚目</w:t>
            </w:r>
            <w:r w:rsidR="00F1445C">
              <w:rPr>
                <w:rFonts w:hint="eastAsia"/>
              </w:rPr>
              <w:t>）</w:t>
            </w:r>
            <w:r>
              <w:rPr>
                <w:rFonts w:hint="eastAsia"/>
              </w:rPr>
              <w:t>の写し（税務署の受付印または電子申告の受信通知のあるもの）</w:t>
            </w:r>
          </w:p>
          <w:p w:rsidR="00B376FC" w:rsidRDefault="00B376FC" w:rsidP="00F340BA">
            <w:pPr>
              <w:spacing w:line="340" w:lineRule="exact"/>
              <w:ind w:left="480" w:hangingChars="200" w:hanging="480"/>
            </w:pPr>
            <w:r>
              <w:rPr>
                <w:rFonts w:hint="eastAsia"/>
              </w:rPr>
              <w:t xml:space="preserve">　※開業後間もないため、確定申告書が無い場合は、税務署に提出した法人設立届出書または個人事業の開業届の写し等</w:t>
            </w:r>
          </w:p>
        </w:tc>
      </w:tr>
      <w:tr w:rsidR="00F1445C" w:rsidTr="0033216A">
        <w:trPr>
          <w:trHeight w:val="2832"/>
        </w:trPr>
        <w:tc>
          <w:tcPr>
            <w:tcW w:w="2268" w:type="dxa"/>
          </w:tcPr>
          <w:p w:rsidR="00F340BA" w:rsidRDefault="00B23F97" w:rsidP="00F340BA">
            <w:pPr>
              <w:spacing w:line="340" w:lineRule="exact"/>
            </w:pPr>
            <w:r>
              <w:rPr>
                <w:rFonts w:hint="eastAsia"/>
              </w:rPr>
              <w:t>事業に係る経費の</w:t>
            </w:r>
          </w:p>
          <w:p w:rsidR="00F1445C" w:rsidRDefault="00F340BA" w:rsidP="00F340BA">
            <w:pPr>
              <w:spacing w:line="340" w:lineRule="exact"/>
            </w:pPr>
            <w:r>
              <w:rPr>
                <w:rFonts w:hint="eastAsia"/>
              </w:rPr>
              <w:t>レシート</w:t>
            </w:r>
            <w:r w:rsidR="007C1275">
              <w:rPr>
                <w:rFonts w:hint="eastAsia"/>
              </w:rPr>
              <w:t>、領収書の原本</w:t>
            </w:r>
          </w:p>
        </w:tc>
        <w:tc>
          <w:tcPr>
            <w:tcW w:w="6004" w:type="dxa"/>
          </w:tcPr>
          <w:p w:rsidR="00F1445C" w:rsidRDefault="00B376FC" w:rsidP="00AF6E80">
            <w:pPr>
              <w:spacing w:line="320" w:lineRule="exact"/>
              <w:ind w:left="240" w:hangingChars="100" w:hanging="240"/>
            </w:pPr>
            <w:r>
              <w:rPr>
                <w:rFonts w:hint="eastAsia"/>
              </w:rPr>
              <w:t>○</w:t>
            </w:r>
            <w:r w:rsidR="00F340BA" w:rsidRPr="00F340BA">
              <w:rPr>
                <w:rFonts w:hint="eastAsia"/>
              </w:rPr>
              <w:t>補助対象経費を支払ったことを証するレシート</w:t>
            </w:r>
            <w:r w:rsidR="00122450">
              <w:rPr>
                <w:rFonts w:hint="eastAsia"/>
              </w:rPr>
              <w:t>、領収書</w:t>
            </w:r>
            <w:r w:rsidR="007C1275">
              <w:rPr>
                <w:rFonts w:hint="eastAsia"/>
              </w:rPr>
              <w:t>の原本</w:t>
            </w:r>
            <w:r w:rsidR="0080529F">
              <w:rPr>
                <w:rFonts w:hint="eastAsia"/>
              </w:rPr>
              <w:t>を、貼り付け台紙（別紙）にのり付けし、所定の欄に事業者名、代表者名を記載してください。</w:t>
            </w:r>
          </w:p>
          <w:p w:rsidR="005E6D2C" w:rsidRDefault="005E6D2C" w:rsidP="00AF6E80">
            <w:pPr>
              <w:spacing w:line="320" w:lineRule="exact"/>
              <w:ind w:left="240" w:hangingChars="100" w:hanging="240"/>
            </w:pPr>
            <w:r>
              <w:rPr>
                <w:rFonts w:hint="eastAsia"/>
                <w:u w:val="single"/>
              </w:rPr>
              <w:t>○</w:t>
            </w:r>
            <w:r w:rsidR="00F340BA">
              <w:rPr>
                <w:rFonts w:hint="eastAsia"/>
                <w:u w:val="single"/>
              </w:rPr>
              <w:t>レシート</w:t>
            </w:r>
            <w:r w:rsidR="00122450">
              <w:rPr>
                <w:rFonts w:hint="eastAsia"/>
                <w:u w:val="single"/>
              </w:rPr>
              <w:t>、領収書</w:t>
            </w:r>
            <w:r w:rsidR="0033216A">
              <w:rPr>
                <w:rFonts w:hint="eastAsia"/>
                <w:u w:val="single"/>
              </w:rPr>
              <w:t>に</w:t>
            </w:r>
            <w:r w:rsidRPr="005E6D2C">
              <w:rPr>
                <w:rFonts w:hint="eastAsia"/>
                <w:u w:val="single"/>
              </w:rPr>
              <w:t>は必ず内容が確認できるものを添付してください。品名の記載が無いなど、内容が確認できないものは補助対象外となります。</w:t>
            </w:r>
          </w:p>
          <w:p w:rsidR="0080529F" w:rsidRDefault="0080529F" w:rsidP="00AF6E80">
            <w:pPr>
              <w:spacing w:line="320" w:lineRule="exact"/>
              <w:ind w:leftChars="100" w:left="480" w:hangingChars="100" w:hanging="240"/>
            </w:pPr>
            <w:r>
              <w:rPr>
                <w:rFonts w:hint="eastAsia"/>
              </w:rPr>
              <w:t>※提出された書類は</w:t>
            </w:r>
            <w:r w:rsidR="001E728F">
              <w:rPr>
                <w:rFonts w:hint="eastAsia"/>
              </w:rPr>
              <w:t>、原則</w:t>
            </w:r>
            <w:r>
              <w:rPr>
                <w:rFonts w:hint="eastAsia"/>
              </w:rPr>
              <w:t>返却できませんので、予めご了承ください。</w:t>
            </w:r>
          </w:p>
        </w:tc>
      </w:tr>
      <w:tr w:rsidR="00F1445C" w:rsidTr="0033216A">
        <w:trPr>
          <w:trHeight w:val="2959"/>
        </w:trPr>
        <w:tc>
          <w:tcPr>
            <w:tcW w:w="2268" w:type="dxa"/>
          </w:tcPr>
          <w:p w:rsidR="00F1445C" w:rsidRDefault="0080529F" w:rsidP="00F340BA">
            <w:pPr>
              <w:spacing w:line="340" w:lineRule="exact"/>
            </w:pPr>
            <w:r>
              <w:rPr>
                <w:rFonts w:hint="eastAsia"/>
              </w:rPr>
              <w:t>補助金</w:t>
            </w:r>
            <w:r w:rsidR="00A82C09">
              <w:rPr>
                <w:rFonts w:hint="eastAsia"/>
              </w:rPr>
              <w:t>振込先</w:t>
            </w:r>
            <w:r>
              <w:rPr>
                <w:rFonts w:hint="eastAsia"/>
              </w:rPr>
              <w:t>口座の</w:t>
            </w:r>
            <w:r w:rsidRPr="00B62CF6">
              <w:rPr>
                <w:rFonts w:hint="eastAsia"/>
                <w:u w:val="single"/>
              </w:rPr>
              <w:t>通帳の表紙見開きページ</w:t>
            </w:r>
            <w:r>
              <w:rPr>
                <w:rFonts w:hint="eastAsia"/>
              </w:rPr>
              <w:t>の写し</w:t>
            </w:r>
          </w:p>
        </w:tc>
        <w:tc>
          <w:tcPr>
            <w:tcW w:w="6004" w:type="dxa"/>
          </w:tcPr>
          <w:p w:rsidR="00F1445C" w:rsidRDefault="0080529F" w:rsidP="00AF6E80">
            <w:pPr>
              <w:spacing w:line="320" w:lineRule="exact"/>
              <w:ind w:left="240" w:hangingChars="100" w:hanging="240"/>
            </w:pPr>
            <w:r>
              <w:rPr>
                <w:rFonts w:hint="eastAsia"/>
              </w:rPr>
              <w:t>○</w:t>
            </w:r>
            <w:r w:rsidR="00A82C09">
              <w:rPr>
                <w:rFonts w:hint="eastAsia"/>
              </w:rPr>
              <w:t>振込先</w:t>
            </w:r>
            <w:r>
              <w:rPr>
                <w:rFonts w:hint="eastAsia"/>
              </w:rPr>
              <w:t>口座の</w:t>
            </w:r>
            <w:r w:rsidRPr="00727260">
              <w:rPr>
                <w:rFonts w:hint="eastAsia"/>
                <w:u w:val="single"/>
              </w:rPr>
              <w:t>通帳の表紙見開きページ</w:t>
            </w:r>
            <w:r>
              <w:rPr>
                <w:rFonts w:hint="eastAsia"/>
              </w:rPr>
              <w:t>のコピーを提出してください。</w:t>
            </w:r>
          </w:p>
          <w:p w:rsidR="0064159C" w:rsidRDefault="0064159C" w:rsidP="00AF6E80">
            <w:pPr>
              <w:spacing w:line="320" w:lineRule="exact"/>
              <w:ind w:left="240" w:hangingChars="100" w:hanging="240"/>
            </w:pPr>
            <w:r>
              <w:rPr>
                <w:rFonts w:hint="eastAsia"/>
              </w:rPr>
              <w:t xml:space="preserve">　（口座名義人、金融機関名、支店名、口座番号が確認できるもの）</w:t>
            </w:r>
          </w:p>
          <w:p w:rsidR="00E52595" w:rsidRPr="00127370" w:rsidRDefault="0064159C" w:rsidP="00AF6E80">
            <w:pPr>
              <w:spacing w:line="320" w:lineRule="exact"/>
              <w:ind w:left="480" w:hangingChars="200" w:hanging="480"/>
              <w:rPr>
                <w:w w:val="95"/>
              </w:rPr>
            </w:pPr>
            <w:r>
              <w:rPr>
                <w:rFonts w:hint="eastAsia"/>
              </w:rPr>
              <w:t xml:space="preserve">　※</w:t>
            </w:r>
            <w:r w:rsidR="008E7587" w:rsidRPr="00127370">
              <w:rPr>
                <w:rFonts w:hint="eastAsia"/>
                <w:w w:val="95"/>
                <w:u w:val="single"/>
              </w:rPr>
              <w:t>振込</w:t>
            </w:r>
            <w:r w:rsidRPr="00127370">
              <w:rPr>
                <w:rFonts w:hint="eastAsia"/>
                <w:w w:val="95"/>
                <w:u w:val="single"/>
              </w:rPr>
              <w:t>口座</w:t>
            </w:r>
            <w:r w:rsidR="00E52595" w:rsidRPr="00127370">
              <w:rPr>
                <w:rFonts w:hint="eastAsia"/>
                <w:w w:val="95"/>
                <w:u w:val="single"/>
              </w:rPr>
              <w:t>の名義人は、申請者（法人代表者または個人事業主）と同じ名義人に</w:t>
            </w:r>
            <w:r w:rsidR="008E7587" w:rsidRPr="00127370">
              <w:rPr>
                <w:rFonts w:hint="eastAsia"/>
                <w:w w:val="95"/>
                <w:u w:val="single"/>
              </w:rPr>
              <w:t>限ります</w:t>
            </w:r>
            <w:r w:rsidR="00E52595" w:rsidRPr="00127370">
              <w:rPr>
                <w:rFonts w:hint="eastAsia"/>
                <w:w w:val="95"/>
                <w:u w:val="single"/>
              </w:rPr>
              <w:t>。</w:t>
            </w:r>
          </w:p>
          <w:p w:rsidR="00E52595" w:rsidRPr="0080529F" w:rsidRDefault="00E52595" w:rsidP="00AF6E80">
            <w:pPr>
              <w:spacing w:line="320" w:lineRule="exact"/>
              <w:ind w:leftChars="200" w:left="480"/>
            </w:pPr>
            <w:r>
              <w:rPr>
                <w:rFonts w:hint="eastAsia"/>
              </w:rPr>
              <w:t>法人で申請される場合は法人名義の口座であることが必要です。法人代表者個人名義の口座は受付できません。</w:t>
            </w:r>
          </w:p>
        </w:tc>
      </w:tr>
    </w:tbl>
    <w:p w:rsidR="00243910" w:rsidRDefault="00243910" w:rsidP="00FA3C16"/>
    <w:p w:rsidR="00D97C28" w:rsidRDefault="00D97C28" w:rsidP="00FA3C16"/>
    <w:p w:rsidR="00E52595" w:rsidRDefault="00E52595" w:rsidP="00D97C28">
      <w:pPr>
        <w:ind w:firstLineChars="100" w:firstLine="240"/>
      </w:pPr>
      <w:r>
        <w:rPr>
          <w:rFonts w:hint="eastAsia"/>
        </w:rPr>
        <w:lastRenderedPageBreak/>
        <w:t>○申請書の審査</w:t>
      </w:r>
    </w:p>
    <w:p w:rsidR="00661E93" w:rsidRDefault="00E52595" w:rsidP="00661E93">
      <w:pPr>
        <w:ind w:leftChars="200" w:left="720" w:hangingChars="100" w:hanging="240"/>
      </w:pPr>
      <w:r>
        <w:rPr>
          <w:rFonts w:hint="eastAsia"/>
        </w:rPr>
        <w:t>・申請書の内容について、支援金事務局から問</w:t>
      </w:r>
      <w:r w:rsidR="008E7587">
        <w:rPr>
          <w:rFonts w:hint="eastAsia"/>
        </w:rPr>
        <w:t>い合わせをさせていただく場合があります</w:t>
      </w:r>
      <w:r>
        <w:rPr>
          <w:rFonts w:hint="eastAsia"/>
        </w:rPr>
        <w:t>。また、必要に応じて、事業所等への現地調査をさせていただくことがあります</w:t>
      </w:r>
      <w:r w:rsidR="00661E93">
        <w:rPr>
          <w:rFonts w:hint="eastAsia"/>
        </w:rPr>
        <w:t>。</w:t>
      </w:r>
    </w:p>
    <w:p w:rsidR="00661E93" w:rsidRPr="005E6D2C" w:rsidRDefault="00661E93" w:rsidP="00661E93">
      <w:pPr>
        <w:ind w:leftChars="200" w:left="600" w:hangingChars="50" w:hanging="120"/>
        <w:rPr>
          <w:u w:val="single"/>
        </w:rPr>
      </w:pPr>
      <w:r w:rsidRPr="005E6D2C">
        <w:rPr>
          <w:rFonts w:hint="eastAsia"/>
          <w:u w:val="single"/>
        </w:rPr>
        <w:t>・申請内容によっては、審査の結果、補助金不支給となる場合もあります。</w:t>
      </w:r>
    </w:p>
    <w:p w:rsidR="00122450" w:rsidRDefault="00122450" w:rsidP="00122450">
      <w:pPr>
        <w:spacing w:beforeLines="30" w:before="115"/>
      </w:pPr>
      <w:r>
        <w:rPr>
          <w:rFonts w:hint="eastAsia"/>
        </w:rPr>
        <w:t xml:space="preserve">　○補助金の交付</w:t>
      </w:r>
    </w:p>
    <w:p w:rsidR="00122450" w:rsidRDefault="00122450" w:rsidP="00122450">
      <w:pPr>
        <w:ind w:left="720" w:hangingChars="300" w:hanging="720"/>
      </w:pPr>
      <w:r>
        <w:rPr>
          <w:rFonts w:hint="eastAsia"/>
        </w:rPr>
        <w:t xml:space="preserve">　　・補助金交付決定通知書は発行しません。指定口座への入金をもって、決定通知とします。</w:t>
      </w:r>
    </w:p>
    <w:p w:rsidR="00661E93" w:rsidRDefault="00661E93" w:rsidP="001E728F">
      <w:pPr>
        <w:spacing w:beforeLines="30" w:before="115"/>
      </w:pPr>
      <w:r>
        <w:rPr>
          <w:rFonts w:hint="eastAsia"/>
        </w:rPr>
        <w:t xml:space="preserve">　○個人情報・法人情報の利用</w:t>
      </w:r>
    </w:p>
    <w:p w:rsidR="00661E93" w:rsidRDefault="00BD44C7" w:rsidP="00F32C97">
      <w:pPr>
        <w:ind w:left="720" w:hangingChars="300" w:hanging="720"/>
      </w:pPr>
      <w:r>
        <w:rPr>
          <w:rFonts w:hint="eastAsia"/>
        </w:rPr>
        <w:t xml:space="preserve">　　・支援金事務局（兵庫県、</w:t>
      </w:r>
      <w:r w:rsidR="00661E93">
        <w:rPr>
          <w:rFonts w:hint="eastAsia"/>
        </w:rPr>
        <w:t>（公財）兵庫県勤労福祉</w:t>
      </w:r>
      <w:bookmarkStart w:id="6" w:name="_GoBack"/>
      <w:bookmarkEnd w:id="6"/>
      <w:r w:rsidR="00661E93">
        <w:rPr>
          <w:rFonts w:hint="eastAsia"/>
        </w:rPr>
        <w:t>協会）</w:t>
      </w:r>
      <w:r w:rsidR="00F32C97">
        <w:rPr>
          <w:rFonts w:hint="eastAsia"/>
        </w:rPr>
        <w:t>が、補助金の支給事務を処理するために必要な範囲で、申請書類及び添付書類に記載された情報を利用することをご了承ください（本業務以外の目的では利用いたしません）。</w:t>
      </w:r>
    </w:p>
    <w:p w:rsidR="00F32C97" w:rsidRDefault="00F32C97" w:rsidP="008E7587">
      <w:pPr>
        <w:spacing w:beforeLines="30" w:before="115"/>
        <w:ind w:left="720" w:hangingChars="300" w:hanging="720"/>
      </w:pPr>
      <w:r>
        <w:rPr>
          <w:rFonts w:hint="eastAsia"/>
        </w:rPr>
        <w:t xml:space="preserve">　○補助金の返還</w:t>
      </w:r>
    </w:p>
    <w:p w:rsidR="00184F7A" w:rsidRDefault="00184F7A" w:rsidP="00F32C97">
      <w:pPr>
        <w:ind w:left="720" w:hangingChars="300" w:hanging="720"/>
      </w:pPr>
      <w:r>
        <w:rPr>
          <w:rFonts w:hint="eastAsia"/>
        </w:rPr>
        <w:t xml:space="preserve">　　・補助金支給後に対象要件に該当しないことが判明した場合、または偽りその他不正の手段により補助金を受領した場合は、全額返還していただきます。</w:t>
      </w:r>
    </w:p>
    <w:p w:rsidR="00BD44C7" w:rsidRDefault="00BD44C7" w:rsidP="00BD44C7">
      <w:pPr>
        <w:spacing w:beforeLines="30" w:before="115"/>
      </w:pPr>
      <w:r>
        <w:rPr>
          <w:rFonts w:hint="eastAsia"/>
        </w:rPr>
        <w:t xml:space="preserve">　○予算について</w:t>
      </w:r>
    </w:p>
    <w:p w:rsidR="00BD44C7" w:rsidRDefault="00BD44C7" w:rsidP="00F32C97">
      <w:pPr>
        <w:ind w:left="720" w:hangingChars="300" w:hanging="720"/>
      </w:pPr>
      <w:r>
        <w:rPr>
          <w:rFonts w:hint="eastAsia"/>
        </w:rPr>
        <w:t xml:space="preserve">　　・本事業の受付は、申請額が予算枠の上限に達し次第終了します。</w:t>
      </w:r>
    </w:p>
    <w:p w:rsidR="00BD44C7" w:rsidRDefault="00BD44C7" w:rsidP="00F32C97">
      <w:pPr>
        <w:ind w:left="720" w:hangingChars="300" w:hanging="720"/>
      </w:pPr>
    </w:p>
    <w:p w:rsidR="00184F7A" w:rsidRPr="00184F7A" w:rsidRDefault="00184F7A" w:rsidP="00F32C97">
      <w:pPr>
        <w:ind w:left="840" w:hangingChars="300" w:hanging="840"/>
        <w:rPr>
          <w:sz w:val="28"/>
          <w:szCs w:val="28"/>
        </w:rPr>
      </w:pPr>
      <w:r w:rsidRPr="00184F7A">
        <w:rPr>
          <w:rFonts w:hint="eastAsia"/>
          <w:sz w:val="28"/>
          <w:szCs w:val="28"/>
        </w:rPr>
        <w:t>■お問い合わせ</w:t>
      </w:r>
    </w:p>
    <w:p w:rsidR="00184F7A" w:rsidRDefault="00184F7A" w:rsidP="00F32C97">
      <w:pPr>
        <w:ind w:left="720" w:hangingChars="300" w:hanging="720"/>
      </w:pPr>
      <w:r>
        <w:rPr>
          <w:rFonts w:hint="eastAsia"/>
        </w:rPr>
        <w:t xml:space="preserve">　○兵庫県</w:t>
      </w:r>
      <w:r w:rsidR="00EA0A85">
        <w:rPr>
          <w:rFonts w:hint="eastAsia"/>
        </w:rPr>
        <w:t>中小企業</w:t>
      </w:r>
      <w:r>
        <w:rPr>
          <w:rFonts w:hint="eastAsia"/>
        </w:rPr>
        <w:t>事業再開支援金事務局</w:t>
      </w:r>
    </w:p>
    <w:p w:rsidR="00184F7A" w:rsidRDefault="004F3D2C" w:rsidP="00F32C97">
      <w:pPr>
        <w:ind w:left="720" w:hangingChars="300" w:hanging="720"/>
      </w:pPr>
      <w:r>
        <w:rPr>
          <w:rFonts w:hint="eastAsia"/>
        </w:rPr>
        <w:t xml:space="preserve">　　業務</w:t>
      </w:r>
      <w:r w:rsidR="00184F7A">
        <w:rPr>
          <w:rFonts w:hint="eastAsia"/>
        </w:rPr>
        <w:t>時間</w:t>
      </w:r>
      <w:r>
        <w:rPr>
          <w:rFonts w:hint="eastAsia"/>
        </w:rPr>
        <w:t xml:space="preserve">　</w:t>
      </w:r>
      <w:r w:rsidR="00184F7A">
        <w:rPr>
          <w:rFonts w:hint="eastAsia"/>
        </w:rPr>
        <w:t xml:space="preserve">　</w:t>
      </w:r>
      <w:r w:rsidR="00CE3C8E">
        <w:rPr>
          <w:rFonts w:hint="eastAsia"/>
        </w:rPr>
        <w:t>平日</w:t>
      </w:r>
      <w:r w:rsidR="00184F7A">
        <w:rPr>
          <w:rFonts w:hint="eastAsia"/>
        </w:rPr>
        <w:t>午前９時から午後５時まで</w:t>
      </w:r>
    </w:p>
    <w:p w:rsidR="00184F7A" w:rsidRDefault="00184F7A" w:rsidP="000A6CCA">
      <w:pPr>
        <w:ind w:left="720" w:hangingChars="300" w:hanging="720"/>
      </w:pPr>
      <w:r>
        <w:rPr>
          <w:rFonts w:hint="eastAsia"/>
        </w:rPr>
        <w:t xml:space="preserve">　　電話番号　</w:t>
      </w:r>
      <w:r w:rsidR="004F3D2C">
        <w:rPr>
          <w:rFonts w:hint="eastAsia"/>
        </w:rPr>
        <w:t xml:space="preserve">　</w:t>
      </w:r>
      <w:r w:rsidR="000A6CCA">
        <w:rPr>
          <w:rFonts w:hint="eastAsia"/>
        </w:rPr>
        <w:t>０７８－</w:t>
      </w:r>
      <w:r>
        <w:rPr>
          <w:rFonts w:hint="eastAsia"/>
        </w:rPr>
        <w:t>３６２－９２８０</w:t>
      </w:r>
      <w:r w:rsidR="00B804A4">
        <w:rPr>
          <w:rFonts w:hint="eastAsia"/>
        </w:rPr>
        <w:t>（７</w:t>
      </w:r>
      <w:r w:rsidR="0008728A">
        <w:rPr>
          <w:rFonts w:hint="eastAsia"/>
        </w:rPr>
        <w:t>月</w:t>
      </w:r>
      <w:r w:rsidR="00B804A4">
        <w:rPr>
          <w:rFonts w:hint="eastAsia"/>
        </w:rPr>
        <w:t>３</w:t>
      </w:r>
      <w:r w:rsidR="0008728A">
        <w:rPr>
          <w:rFonts w:hint="eastAsia"/>
        </w:rPr>
        <w:t>日</w:t>
      </w:r>
      <w:r w:rsidR="00B804A4">
        <w:rPr>
          <w:rFonts w:hint="eastAsia"/>
        </w:rPr>
        <w:t>（金</w:t>
      </w:r>
      <w:r w:rsidR="00122450">
        <w:rPr>
          <w:rFonts w:hint="eastAsia"/>
        </w:rPr>
        <w:t>）</w:t>
      </w:r>
      <w:r w:rsidR="0008728A">
        <w:rPr>
          <w:rFonts w:hint="eastAsia"/>
        </w:rPr>
        <w:t>まで）</w:t>
      </w:r>
    </w:p>
    <w:p w:rsidR="0008728A" w:rsidRDefault="00FE62A0" w:rsidP="000A6CCA">
      <w:pPr>
        <w:ind w:left="720" w:hangingChars="300" w:hanging="720"/>
      </w:pPr>
      <w:r>
        <w:rPr>
          <w:rFonts w:hint="eastAsia"/>
        </w:rPr>
        <w:t xml:space="preserve">　　　　　　　　０７８－３６１－１５００</w:t>
      </w:r>
      <w:r w:rsidR="00B804A4">
        <w:rPr>
          <w:rFonts w:hint="eastAsia"/>
        </w:rPr>
        <w:t>（７</w:t>
      </w:r>
      <w:r w:rsidR="0008728A">
        <w:rPr>
          <w:rFonts w:hint="eastAsia"/>
        </w:rPr>
        <w:t>月</w:t>
      </w:r>
      <w:r w:rsidR="00B804A4">
        <w:rPr>
          <w:rFonts w:hint="eastAsia"/>
        </w:rPr>
        <w:t>６</w:t>
      </w:r>
      <w:r w:rsidR="0008728A">
        <w:rPr>
          <w:rFonts w:hint="eastAsia"/>
        </w:rPr>
        <w:t>日</w:t>
      </w:r>
      <w:r w:rsidR="00B804A4">
        <w:rPr>
          <w:rFonts w:hint="eastAsia"/>
        </w:rPr>
        <w:t>（月</w:t>
      </w:r>
      <w:r w:rsidR="00122450">
        <w:rPr>
          <w:rFonts w:hint="eastAsia"/>
        </w:rPr>
        <w:t>）</w:t>
      </w:r>
      <w:r w:rsidR="002B7750">
        <w:rPr>
          <w:rFonts w:hint="eastAsia"/>
        </w:rPr>
        <w:t>から</w:t>
      </w:r>
      <w:r w:rsidR="0008728A">
        <w:rPr>
          <w:rFonts w:hint="eastAsia"/>
        </w:rPr>
        <w:t>）</w:t>
      </w:r>
    </w:p>
    <w:p w:rsidR="00184F7A" w:rsidRPr="002B7750" w:rsidRDefault="00184F7A" w:rsidP="00184F7A"/>
    <w:sectPr w:rsidR="00184F7A" w:rsidRPr="002B7750" w:rsidSect="00823647">
      <w:footerReference w:type="default" r:id="rId7"/>
      <w:pgSz w:w="11906" w:h="16838" w:code="9"/>
      <w:pgMar w:top="1361" w:right="1531" w:bottom="1304" w:left="1531" w:header="851" w:footer="454"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57" w:rsidRDefault="00A83657" w:rsidP="00A83657">
      <w:r>
        <w:separator/>
      </w:r>
    </w:p>
  </w:endnote>
  <w:endnote w:type="continuationSeparator" w:id="0">
    <w:p w:rsidR="00A83657" w:rsidRDefault="00A83657" w:rsidP="00A8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56159"/>
      <w:docPartObj>
        <w:docPartGallery w:val="Page Numbers (Bottom of Page)"/>
        <w:docPartUnique/>
      </w:docPartObj>
    </w:sdtPr>
    <w:sdtEndPr/>
    <w:sdtContent>
      <w:p w:rsidR="00A83657" w:rsidRDefault="00A83657">
        <w:pPr>
          <w:pStyle w:val="a9"/>
          <w:jc w:val="center"/>
        </w:pPr>
        <w:r>
          <w:fldChar w:fldCharType="begin"/>
        </w:r>
        <w:r>
          <w:instrText>PAGE   \* MERGEFORMAT</w:instrText>
        </w:r>
        <w:r>
          <w:fldChar w:fldCharType="separate"/>
        </w:r>
        <w:r w:rsidR="00906372" w:rsidRPr="00906372">
          <w:rPr>
            <w:noProof/>
            <w:lang w:val="ja-JP"/>
          </w:rPr>
          <w:t>5</w:t>
        </w:r>
        <w:r>
          <w:fldChar w:fldCharType="end"/>
        </w:r>
      </w:p>
    </w:sdtContent>
  </w:sdt>
  <w:p w:rsidR="00A83657" w:rsidRDefault="00A836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57" w:rsidRDefault="00A83657" w:rsidP="00A83657">
      <w:r>
        <w:separator/>
      </w:r>
    </w:p>
  </w:footnote>
  <w:footnote w:type="continuationSeparator" w:id="0">
    <w:p w:rsidR="00A83657" w:rsidRDefault="00A83657" w:rsidP="00A83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9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2A"/>
    <w:rsid w:val="00025A7A"/>
    <w:rsid w:val="00026882"/>
    <w:rsid w:val="000505AF"/>
    <w:rsid w:val="0006326D"/>
    <w:rsid w:val="000717EC"/>
    <w:rsid w:val="0008728A"/>
    <w:rsid w:val="000A6CCA"/>
    <w:rsid w:val="000C5371"/>
    <w:rsid w:val="00122450"/>
    <w:rsid w:val="00127370"/>
    <w:rsid w:val="00133638"/>
    <w:rsid w:val="00182310"/>
    <w:rsid w:val="00184F7A"/>
    <w:rsid w:val="001870E8"/>
    <w:rsid w:val="001E728F"/>
    <w:rsid w:val="001F71FA"/>
    <w:rsid w:val="00206FF7"/>
    <w:rsid w:val="0021322A"/>
    <w:rsid w:val="00243910"/>
    <w:rsid w:val="00276BA7"/>
    <w:rsid w:val="00286014"/>
    <w:rsid w:val="00290B0C"/>
    <w:rsid w:val="002B7750"/>
    <w:rsid w:val="002D3062"/>
    <w:rsid w:val="00303C91"/>
    <w:rsid w:val="0033216A"/>
    <w:rsid w:val="003363E2"/>
    <w:rsid w:val="003A10A7"/>
    <w:rsid w:val="003C1A1B"/>
    <w:rsid w:val="0043362A"/>
    <w:rsid w:val="004871CB"/>
    <w:rsid w:val="004A34DF"/>
    <w:rsid w:val="004C739C"/>
    <w:rsid w:val="004F3D2C"/>
    <w:rsid w:val="00512377"/>
    <w:rsid w:val="005542BC"/>
    <w:rsid w:val="00580E90"/>
    <w:rsid w:val="005C4E3E"/>
    <w:rsid w:val="005C6340"/>
    <w:rsid w:val="005E6D2C"/>
    <w:rsid w:val="0061257A"/>
    <w:rsid w:val="006352A3"/>
    <w:rsid w:val="0064159C"/>
    <w:rsid w:val="00642000"/>
    <w:rsid w:val="00661E93"/>
    <w:rsid w:val="006D0C0D"/>
    <w:rsid w:val="006D1FB4"/>
    <w:rsid w:val="006D72FC"/>
    <w:rsid w:val="006F7D97"/>
    <w:rsid w:val="0071004C"/>
    <w:rsid w:val="00727260"/>
    <w:rsid w:val="007A0B7E"/>
    <w:rsid w:val="007C1275"/>
    <w:rsid w:val="007C6DC6"/>
    <w:rsid w:val="007F77F2"/>
    <w:rsid w:val="008004C7"/>
    <w:rsid w:val="0080529F"/>
    <w:rsid w:val="00823647"/>
    <w:rsid w:val="00860F7A"/>
    <w:rsid w:val="00884A89"/>
    <w:rsid w:val="00897822"/>
    <w:rsid w:val="008E7587"/>
    <w:rsid w:val="00906372"/>
    <w:rsid w:val="00950739"/>
    <w:rsid w:val="00962DEE"/>
    <w:rsid w:val="009F77A8"/>
    <w:rsid w:val="00A043DA"/>
    <w:rsid w:val="00A73D80"/>
    <w:rsid w:val="00A82C09"/>
    <w:rsid w:val="00A83657"/>
    <w:rsid w:val="00A91194"/>
    <w:rsid w:val="00AA0F48"/>
    <w:rsid w:val="00AB1804"/>
    <w:rsid w:val="00AF6E80"/>
    <w:rsid w:val="00B04827"/>
    <w:rsid w:val="00B23F97"/>
    <w:rsid w:val="00B34BC6"/>
    <w:rsid w:val="00B376FC"/>
    <w:rsid w:val="00B62CF6"/>
    <w:rsid w:val="00B804A4"/>
    <w:rsid w:val="00BD44C7"/>
    <w:rsid w:val="00C00C9E"/>
    <w:rsid w:val="00C50FE8"/>
    <w:rsid w:val="00C57096"/>
    <w:rsid w:val="00CA6025"/>
    <w:rsid w:val="00CC4734"/>
    <w:rsid w:val="00CE3C8E"/>
    <w:rsid w:val="00D16DC7"/>
    <w:rsid w:val="00D217A7"/>
    <w:rsid w:val="00D21DE3"/>
    <w:rsid w:val="00D33EBC"/>
    <w:rsid w:val="00D97C28"/>
    <w:rsid w:val="00E24A95"/>
    <w:rsid w:val="00E25853"/>
    <w:rsid w:val="00E52595"/>
    <w:rsid w:val="00E64D29"/>
    <w:rsid w:val="00E65E42"/>
    <w:rsid w:val="00E75F8F"/>
    <w:rsid w:val="00EA0A85"/>
    <w:rsid w:val="00F004BA"/>
    <w:rsid w:val="00F1445C"/>
    <w:rsid w:val="00F16350"/>
    <w:rsid w:val="00F32C97"/>
    <w:rsid w:val="00F340BA"/>
    <w:rsid w:val="00F44966"/>
    <w:rsid w:val="00F51432"/>
    <w:rsid w:val="00F650C5"/>
    <w:rsid w:val="00F86320"/>
    <w:rsid w:val="00FA0FE6"/>
    <w:rsid w:val="00FA3C16"/>
    <w:rsid w:val="00FB4D41"/>
    <w:rsid w:val="00FE3524"/>
    <w:rsid w:val="00FE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AEC30C8"/>
  <w15:chartTrackingRefBased/>
  <w15:docId w15:val="{395B8662-64E7-4B28-883C-0AC76762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1B"/>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3C16"/>
    <w:rPr>
      <w:color w:val="0563C1" w:themeColor="hyperlink"/>
      <w:u w:val="single"/>
    </w:rPr>
  </w:style>
  <w:style w:type="paragraph" w:styleId="a5">
    <w:name w:val="Balloon Text"/>
    <w:basedOn w:val="a"/>
    <w:link w:val="a6"/>
    <w:uiPriority w:val="99"/>
    <w:semiHidden/>
    <w:unhideWhenUsed/>
    <w:rsid w:val="00E525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2595"/>
    <w:rPr>
      <w:rFonts w:asciiTheme="majorHAnsi" w:eastAsiaTheme="majorEastAsia" w:hAnsiTheme="majorHAnsi" w:cstheme="majorBidi"/>
      <w:sz w:val="18"/>
      <w:szCs w:val="18"/>
    </w:rPr>
  </w:style>
  <w:style w:type="paragraph" w:styleId="a7">
    <w:name w:val="header"/>
    <w:basedOn w:val="a"/>
    <w:link w:val="a8"/>
    <w:uiPriority w:val="99"/>
    <w:unhideWhenUsed/>
    <w:rsid w:val="00A83657"/>
    <w:pPr>
      <w:tabs>
        <w:tab w:val="center" w:pos="4252"/>
        <w:tab w:val="right" w:pos="8504"/>
      </w:tabs>
      <w:snapToGrid w:val="0"/>
    </w:pPr>
  </w:style>
  <w:style w:type="character" w:customStyle="1" w:styleId="a8">
    <w:name w:val="ヘッダー (文字)"/>
    <w:basedOn w:val="a0"/>
    <w:link w:val="a7"/>
    <w:uiPriority w:val="99"/>
    <w:rsid w:val="00A83657"/>
    <w:rPr>
      <w:rFonts w:ascii="ＭＳ ゴシック" w:eastAsia="ＭＳ ゴシック"/>
      <w:sz w:val="24"/>
    </w:rPr>
  </w:style>
  <w:style w:type="paragraph" w:styleId="a9">
    <w:name w:val="footer"/>
    <w:basedOn w:val="a"/>
    <w:link w:val="aa"/>
    <w:uiPriority w:val="99"/>
    <w:unhideWhenUsed/>
    <w:rsid w:val="00A83657"/>
    <w:pPr>
      <w:tabs>
        <w:tab w:val="center" w:pos="4252"/>
        <w:tab w:val="right" w:pos="8504"/>
      </w:tabs>
      <w:snapToGrid w:val="0"/>
    </w:pPr>
  </w:style>
  <w:style w:type="character" w:customStyle="1" w:styleId="aa">
    <w:name w:val="フッター (文字)"/>
    <w:basedOn w:val="a0"/>
    <w:link w:val="a9"/>
    <w:uiPriority w:val="99"/>
    <w:rsid w:val="00A83657"/>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5A56-C6BA-42D6-AF85-58E61025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5</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末政　義人</dc:creator>
  <cp:keywords/>
  <dc:description/>
  <cp:lastModifiedBy>末政　義人</cp:lastModifiedBy>
  <cp:revision>43</cp:revision>
  <cp:lastPrinted>2020-06-29T01:14:00Z</cp:lastPrinted>
  <dcterms:created xsi:type="dcterms:W3CDTF">2020-06-05T06:23:00Z</dcterms:created>
  <dcterms:modified xsi:type="dcterms:W3CDTF">2020-06-29T01:17:00Z</dcterms:modified>
</cp:coreProperties>
</file>