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50" w:rsidRPr="002E6F0B" w:rsidRDefault="00CF510E" w:rsidP="002E6F0B">
      <w:pPr>
        <w:jc w:val="center"/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兵庫県</w:t>
      </w:r>
      <w:r w:rsidR="00FF7444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中小企業事業再開支援事業 領収書</w:t>
      </w:r>
      <w:r w:rsidR="002E6F0B" w:rsidRPr="002E6F0B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等貼り付け台紙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2E6F0B" w:rsidRPr="002E6F0B" w:rsidTr="002E6F0B">
        <w:trPr>
          <w:trHeight w:val="484"/>
        </w:trPr>
        <w:tc>
          <w:tcPr>
            <w:tcW w:w="1134" w:type="dxa"/>
            <w:vAlign w:val="center"/>
          </w:tcPr>
          <w:p w:rsidR="002E6F0B" w:rsidRPr="002E6F0B" w:rsidRDefault="00F044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2E6F0B" w:rsidRPr="002E6F0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111" w:type="dxa"/>
            <w:vAlign w:val="center"/>
          </w:tcPr>
          <w:p w:rsidR="002E6F0B" w:rsidRPr="002E6F0B" w:rsidRDefault="002E6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6F0B" w:rsidRPr="002E6F0B" w:rsidTr="002E6F0B">
        <w:trPr>
          <w:trHeight w:val="548"/>
        </w:trPr>
        <w:tc>
          <w:tcPr>
            <w:tcW w:w="1134" w:type="dxa"/>
            <w:vAlign w:val="center"/>
          </w:tcPr>
          <w:p w:rsidR="002E6F0B" w:rsidRPr="002E6F0B" w:rsidRDefault="002E6F0B">
            <w:pPr>
              <w:rPr>
                <w:rFonts w:ascii="ＭＳ ゴシック" w:eastAsia="ＭＳ ゴシック" w:hAnsi="ＭＳ ゴシック"/>
              </w:rPr>
            </w:pPr>
            <w:r w:rsidRPr="002E6F0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2E6F0B" w:rsidRPr="002E6F0B" w:rsidRDefault="002E6F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F42A8" w:rsidRDefault="00E41338" w:rsidP="00E41338">
      <w:pPr>
        <w:spacing w:beforeLines="30" w:before="108"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FF7444">
        <w:rPr>
          <w:rFonts w:ascii="ＭＳ ゴシック" w:eastAsia="ＭＳ ゴシック" w:hAnsi="ＭＳ ゴシック" w:hint="eastAsia"/>
        </w:rPr>
        <w:t>以下の枠内に</w:t>
      </w:r>
      <w:r w:rsidR="00F06CFA">
        <w:rPr>
          <w:rFonts w:ascii="ＭＳ ゴシック" w:eastAsia="ＭＳ ゴシック" w:hAnsi="ＭＳ ゴシック" w:hint="eastAsia"/>
        </w:rPr>
        <w:t>レシート、領収書の原本</w:t>
      </w:r>
      <w:r w:rsidR="00CF42A8" w:rsidRPr="00427E6A">
        <w:rPr>
          <w:rFonts w:ascii="ＭＳ ゴシック" w:eastAsia="ＭＳ ゴシック" w:hAnsi="ＭＳ ゴシック" w:hint="eastAsia"/>
        </w:rPr>
        <w:t>をのり付けしてください。</w:t>
      </w:r>
    </w:p>
    <w:p w:rsidR="00E41338" w:rsidRPr="00427E6A" w:rsidRDefault="000605C6" w:rsidP="00E41338">
      <w:pPr>
        <w:spacing w:beforeLines="30" w:before="108" w:line="240" w:lineRule="exact"/>
        <w:ind w:left="22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○レシート、領収書</w:t>
      </w:r>
      <w:r w:rsidR="00F06CFA">
        <w:rPr>
          <w:rFonts w:ascii="ＭＳ ゴシック" w:eastAsia="ＭＳ ゴシック" w:hAnsi="ＭＳ ゴシック" w:hint="eastAsia"/>
        </w:rPr>
        <w:t>の原本</w:t>
      </w:r>
      <w:bookmarkStart w:id="0" w:name="_GoBack"/>
      <w:bookmarkEnd w:id="0"/>
      <w:r w:rsidR="00E41338">
        <w:rPr>
          <w:rFonts w:ascii="ＭＳ ゴシック" w:eastAsia="ＭＳ ゴシック" w:hAnsi="ＭＳ ゴシック" w:hint="eastAsia"/>
        </w:rPr>
        <w:t>は内容が確認できるものを添付してください。品名等内容が確認できないものは補助対象外となります</w:t>
      </w:r>
      <w:r w:rsidR="00982B10">
        <w:rPr>
          <w:rFonts w:ascii="ＭＳ ゴシック" w:eastAsia="ＭＳ ゴシック" w:hAnsi="ＭＳ ゴシック" w:hint="eastAsia"/>
        </w:rPr>
        <w:t>（</w:t>
      </w:r>
      <w:r w:rsidR="00982B10" w:rsidRPr="00982B10">
        <w:rPr>
          <w:rFonts w:ascii="ＭＳ ゴシック" w:eastAsia="ＭＳ ゴシック" w:hAnsi="ＭＳ ゴシック" w:hint="eastAsia"/>
        </w:rPr>
        <w:t>領収書で内容を確認できない場合は、請求書や納品書等内容が確認できるものを</w:t>
      </w:r>
      <w:r w:rsidR="002C015D">
        <w:rPr>
          <w:rFonts w:ascii="ＭＳ ゴシック" w:eastAsia="ＭＳ ゴシック" w:hAnsi="ＭＳ ゴシック" w:hint="eastAsia"/>
        </w:rPr>
        <w:t>あわせて</w:t>
      </w:r>
      <w:r w:rsidR="00982B10" w:rsidRPr="00982B10">
        <w:rPr>
          <w:rFonts w:ascii="ＭＳ ゴシック" w:eastAsia="ＭＳ ゴシック" w:hAnsi="ＭＳ ゴシック" w:hint="eastAsia"/>
        </w:rPr>
        <w:t>添付してください）。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E6F0B" w:rsidTr="00982B10">
        <w:trPr>
          <w:trHeight w:val="12005"/>
        </w:trPr>
        <w:tc>
          <w:tcPr>
            <w:tcW w:w="9493" w:type="dxa"/>
          </w:tcPr>
          <w:p w:rsidR="002E6F0B" w:rsidRPr="00982B10" w:rsidRDefault="002E6F0B"/>
        </w:tc>
      </w:tr>
    </w:tbl>
    <w:p w:rsidR="002E6F0B" w:rsidRPr="00834E42" w:rsidRDefault="002E6F0B" w:rsidP="002E6F0B">
      <w:pPr>
        <w:jc w:val="center"/>
        <w:rPr>
          <w:rFonts w:ascii="ＭＳ ゴシック" w:eastAsia="ＭＳ ゴシック" w:hAnsi="ＭＳ ゴシック"/>
        </w:rPr>
      </w:pPr>
      <w:r w:rsidRPr="00834E42">
        <w:rPr>
          <w:rFonts w:ascii="ＭＳ ゴシック" w:eastAsia="ＭＳ ゴシック" w:hAnsi="ＭＳ ゴシック" w:hint="eastAsia"/>
        </w:rPr>
        <w:t>（　　　枚中　　枚）</w:t>
      </w:r>
    </w:p>
    <w:sectPr w:rsidR="002E6F0B" w:rsidRPr="00834E42" w:rsidSect="00E41338">
      <w:pgSz w:w="11906" w:h="16838" w:code="9"/>
      <w:pgMar w:top="964" w:right="1191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8" w:rsidRDefault="00E41338" w:rsidP="00E41338">
      <w:r>
        <w:separator/>
      </w:r>
    </w:p>
  </w:endnote>
  <w:endnote w:type="continuationSeparator" w:id="0">
    <w:p w:rsidR="00E41338" w:rsidRDefault="00E41338" w:rsidP="00E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8" w:rsidRDefault="00E41338" w:rsidP="00E41338">
      <w:r>
        <w:separator/>
      </w:r>
    </w:p>
  </w:footnote>
  <w:footnote w:type="continuationSeparator" w:id="0">
    <w:p w:rsidR="00E41338" w:rsidRDefault="00E41338" w:rsidP="00E4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0B"/>
    <w:rsid w:val="000605C6"/>
    <w:rsid w:val="00197555"/>
    <w:rsid w:val="002C015D"/>
    <w:rsid w:val="002E6F0B"/>
    <w:rsid w:val="00427E6A"/>
    <w:rsid w:val="00834E42"/>
    <w:rsid w:val="008453C1"/>
    <w:rsid w:val="00982B10"/>
    <w:rsid w:val="00CF42A8"/>
    <w:rsid w:val="00CF510E"/>
    <w:rsid w:val="00E41338"/>
    <w:rsid w:val="00F044F9"/>
    <w:rsid w:val="00F06CFA"/>
    <w:rsid w:val="00F16350"/>
    <w:rsid w:val="00F64C21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39A7C"/>
  <w15:chartTrackingRefBased/>
  <w15:docId w15:val="{4646B129-4604-49DC-A2ED-534FF08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338"/>
  </w:style>
  <w:style w:type="paragraph" w:styleId="a6">
    <w:name w:val="footer"/>
    <w:basedOn w:val="a"/>
    <w:link w:val="a7"/>
    <w:uiPriority w:val="99"/>
    <w:unhideWhenUsed/>
    <w:rsid w:val="00E41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338"/>
  </w:style>
  <w:style w:type="paragraph" w:styleId="a8">
    <w:name w:val="Balloon Text"/>
    <w:basedOn w:val="a"/>
    <w:link w:val="a9"/>
    <w:uiPriority w:val="99"/>
    <w:semiHidden/>
    <w:unhideWhenUsed/>
    <w:rsid w:val="0098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末政　義人</dc:creator>
  <cp:keywords/>
  <dc:description/>
  <cp:lastModifiedBy>末政　義人</cp:lastModifiedBy>
  <cp:revision>12</cp:revision>
  <cp:lastPrinted>2020-06-24T11:50:00Z</cp:lastPrinted>
  <dcterms:created xsi:type="dcterms:W3CDTF">2020-06-11T01:53:00Z</dcterms:created>
  <dcterms:modified xsi:type="dcterms:W3CDTF">2020-06-29T01:01:00Z</dcterms:modified>
</cp:coreProperties>
</file>